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000000"/>
          <w:sz w:val="28"/>
          <w:szCs w:val="28"/>
          <w:lang w:eastAsia="ru-RU"/>
        </w:rPr>
      </w:pPr>
      <w:r w:rsidRPr="00D26DCA">
        <w:rPr>
          <w:rFonts w:ascii="Times New Roman" w:eastAsia="Times New Roman" w:hAnsi="Times New Roman" w:cs="Times New Roman"/>
          <w:noProof/>
          <w:color w:val="000000"/>
          <w:sz w:val="28"/>
          <w:szCs w:val="28"/>
          <w:lang w:eastAsia="ru-RU"/>
        </w:rPr>
        <w:drawing>
          <wp:inline distT="0" distB="0" distL="0" distR="0" wp14:anchorId="7EA80D41" wp14:editId="1011819C">
            <wp:extent cx="1530985" cy="861060"/>
            <wp:effectExtent l="0" t="0" r="0"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cntd.ru/general/images/pattern/content_list/ger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985" cy="861060"/>
                    </a:xfrm>
                    <a:prstGeom prst="rect">
                      <a:avLst/>
                    </a:prstGeom>
                    <a:noFill/>
                    <a:ln>
                      <a:noFill/>
                    </a:ln>
                  </pic:spPr>
                </pic:pic>
              </a:graphicData>
            </a:graphic>
          </wp:inline>
        </w:drawing>
      </w:r>
    </w:p>
    <w:p w:rsidR="00D26DCA" w:rsidRPr="00D26DCA" w:rsidRDefault="00D26DCA" w:rsidP="00D26DCA">
      <w:pPr>
        <w:shd w:val="clear" w:color="auto" w:fill="FFFFFF"/>
        <w:spacing w:after="0"/>
        <w:ind w:firstLine="709"/>
        <w:textAlignment w:val="baseline"/>
        <w:outlineLvl w:val="0"/>
        <w:rPr>
          <w:rFonts w:ascii="Times New Roman" w:eastAsia="Times New Roman" w:hAnsi="Times New Roman" w:cs="Times New Roman"/>
          <w:b/>
          <w:bCs/>
          <w:color w:val="2D2D2D"/>
          <w:kern w:val="36"/>
          <w:sz w:val="28"/>
          <w:szCs w:val="28"/>
          <w:lang w:eastAsia="ru-RU"/>
        </w:rPr>
      </w:pPr>
      <w:r w:rsidRPr="00D26DCA">
        <w:rPr>
          <w:rFonts w:ascii="Times New Roman" w:eastAsia="Times New Roman" w:hAnsi="Times New Roman" w:cs="Times New Roman"/>
          <w:b/>
          <w:bCs/>
          <w:color w:val="2D2D2D"/>
          <w:kern w:val="36"/>
          <w:sz w:val="28"/>
          <w:szCs w:val="28"/>
          <w:lang w:eastAsia="ru-RU"/>
        </w:rPr>
        <w:t>О противодействии коррупции</w:t>
      </w:r>
    </w:p>
    <w:p w:rsidR="00D26DCA" w:rsidRPr="00D26DCA" w:rsidRDefault="00D26DCA" w:rsidP="00D26DCA">
      <w:pPr>
        <w:shd w:val="clear" w:color="auto" w:fill="FFFFFF"/>
        <w:spacing w:after="0"/>
        <w:ind w:firstLine="709"/>
        <w:textAlignment w:val="baseline"/>
        <w:outlineLvl w:val="0"/>
        <w:rPr>
          <w:rFonts w:ascii="Times New Roman" w:eastAsia="Times New Roman" w:hAnsi="Times New Roman" w:cs="Times New Roman"/>
          <w:b/>
          <w:bCs/>
          <w:color w:val="2D2D2D"/>
          <w:kern w:val="36"/>
          <w:sz w:val="28"/>
          <w:szCs w:val="28"/>
          <w:lang w:eastAsia="ru-RU"/>
        </w:rPr>
      </w:pPr>
      <w:r w:rsidRPr="00D26DCA">
        <w:rPr>
          <w:rFonts w:ascii="Times New Roman" w:eastAsia="Times New Roman" w:hAnsi="Times New Roman" w:cs="Times New Roman"/>
          <w:b/>
          <w:bCs/>
          <w:color w:val="2D2D2D"/>
          <w:kern w:val="36"/>
          <w:sz w:val="28"/>
          <w:szCs w:val="28"/>
          <w:lang w:eastAsia="ru-RU"/>
        </w:rPr>
        <w:t>(с изменениями на 24 апреля 2020 года)</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3C3C3C"/>
          <w:sz w:val="28"/>
          <w:szCs w:val="28"/>
          <w:lang w:eastAsia="ru-RU"/>
        </w:rPr>
      </w:pPr>
      <w:r w:rsidRPr="00D26DCA">
        <w:rPr>
          <w:rFonts w:ascii="Times New Roman" w:eastAsia="Times New Roman" w:hAnsi="Times New Roman" w:cs="Times New Roman"/>
          <w:color w:val="3C3C3C"/>
          <w:sz w:val="28"/>
          <w:szCs w:val="28"/>
          <w:lang w:eastAsia="ru-RU"/>
        </w:rPr>
        <w:t>РОССИЙСКАЯ ФЕДЕРАЦИЯ</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3C3C3C"/>
          <w:sz w:val="28"/>
          <w:szCs w:val="28"/>
          <w:lang w:eastAsia="ru-RU"/>
        </w:rPr>
      </w:pPr>
      <w:r w:rsidRPr="00D26DCA">
        <w:rPr>
          <w:rFonts w:ascii="Times New Roman" w:eastAsia="Times New Roman" w:hAnsi="Times New Roman" w:cs="Times New Roman"/>
          <w:color w:val="3C3C3C"/>
          <w:sz w:val="28"/>
          <w:szCs w:val="28"/>
          <w:lang w:eastAsia="ru-RU"/>
        </w:rPr>
        <w:t>ФЕДЕРАЛЬНЫЙ ЗАКОН</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3C3C3C"/>
          <w:sz w:val="28"/>
          <w:szCs w:val="28"/>
          <w:lang w:eastAsia="ru-RU"/>
        </w:rPr>
      </w:pPr>
      <w:r w:rsidRPr="00D26DCA">
        <w:rPr>
          <w:rFonts w:ascii="Times New Roman" w:eastAsia="Times New Roman" w:hAnsi="Times New Roman" w:cs="Times New Roman"/>
          <w:color w:val="3C3C3C"/>
          <w:sz w:val="28"/>
          <w:szCs w:val="28"/>
          <w:lang w:eastAsia="ru-RU"/>
        </w:rPr>
        <w:t>О противодействии коррупции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(с изменениями на 24 апреля 2020 года)</w:t>
      </w:r>
    </w:p>
    <w:p w:rsidR="00D26DCA" w:rsidRDefault="00D26DCA" w:rsidP="00D26DCA">
      <w:pPr>
        <w:shd w:val="clear" w:color="auto" w:fill="FFFFFF"/>
        <w:spacing w:after="0"/>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__________________________________________________________________Документ с изменениями, внесенными:</w:t>
      </w:r>
    </w:p>
    <w:p w:rsidR="00D26DCA" w:rsidRDefault="00D26DCA" w:rsidP="00D26DCA">
      <w:pPr>
        <w:shd w:val="clear" w:color="auto" w:fill="FFFFFF"/>
        <w:spacing w:after="0"/>
        <w:textAlignment w:val="baseline"/>
        <w:rPr>
          <w:rFonts w:ascii="Times New Roman" w:eastAsia="Times New Roman" w:hAnsi="Times New Roman" w:cs="Times New Roman"/>
          <w:color w:val="2D2D2D"/>
          <w:sz w:val="28"/>
          <w:szCs w:val="28"/>
          <w:lang w:eastAsia="ru-RU"/>
        </w:rPr>
      </w:pPr>
      <w:hyperlink r:id="rId7" w:history="1">
        <w:r w:rsidRPr="00D26DCA">
          <w:rPr>
            <w:rFonts w:ascii="Times New Roman" w:eastAsia="Times New Roman" w:hAnsi="Times New Roman" w:cs="Times New Roman"/>
            <w:color w:val="00466E"/>
            <w:sz w:val="28"/>
            <w:szCs w:val="28"/>
            <w:u w:val="single"/>
            <w:lang w:eastAsia="ru-RU"/>
          </w:rPr>
          <w:t>Федеральным законом от 11 июля 2011 года N 200-ФЗ</w:t>
        </w:r>
      </w:hyperlink>
      <w:r w:rsidRPr="00D26DCA">
        <w:rPr>
          <w:rFonts w:ascii="Times New Roman" w:eastAsia="Times New Roman" w:hAnsi="Times New Roman" w:cs="Times New Roman"/>
          <w:color w:val="2D2D2D"/>
          <w:sz w:val="28"/>
          <w:szCs w:val="28"/>
          <w:lang w:eastAsia="ru-RU"/>
        </w:rPr>
        <w:t> (Российская газета, N 153, 15.07.2011) (о порядке вступления в силу см. </w:t>
      </w:r>
      <w:hyperlink r:id="rId8" w:history="1">
        <w:r w:rsidRPr="00D26DCA">
          <w:rPr>
            <w:rFonts w:ascii="Times New Roman" w:eastAsia="Times New Roman" w:hAnsi="Times New Roman" w:cs="Times New Roman"/>
            <w:color w:val="00466E"/>
            <w:sz w:val="28"/>
            <w:szCs w:val="28"/>
            <w:u w:val="single"/>
            <w:lang w:eastAsia="ru-RU"/>
          </w:rPr>
          <w:t>статью 56 Федерального закона от 11 июля 2011 года N 200-ФЗ</w:t>
        </w:r>
      </w:hyperlink>
      <w:r w:rsidRPr="00D26DCA">
        <w:rPr>
          <w:rFonts w:ascii="Times New Roman" w:eastAsia="Times New Roman" w:hAnsi="Times New Roman" w:cs="Times New Roman"/>
          <w:color w:val="2D2D2D"/>
          <w:sz w:val="28"/>
          <w:szCs w:val="28"/>
          <w:lang w:eastAsia="ru-RU"/>
        </w:rPr>
        <w:t>);</w:t>
      </w:r>
    </w:p>
    <w:p w:rsidR="00D26DCA" w:rsidRDefault="00D26DCA" w:rsidP="00D26DCA">
      <w:pPr>
        <w:shd w:val="clear" w:color="auto" w:fill="FFFFFF"/>
        <w:spacing w:after="0"/>
        <w:textAlignment w:val="baseline"/>
        <w:rPr>
          <w:rFonts w:ascii="Times New Roman" w:eastAsia="Times New Roman" w:hAnsi="Times New Roman" w:cs="Times New Roman"/>
          <w:color w:val="2D2D2D"/>
          <w:sz w:val="28"/>
          <w:szCs w:val="28"/>
          <w:lang w:eastAsia="ru-RU"/>
        </w:rPr>
      </w:pPr>
      <w:hyperlink r:id="rId9"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22.11.2011) (о порядке вступления в силу см. </w:t>
      </w:r>
      <w:hyperlink r:id="rId10" w:history="1">
        <w:r w:rsidRPr="00D26DCA">
          <w:rPr>
            <w:rFonts w:ascii="Times New Roman" w:eastAsia="Times New Roman" w:hAnsi="Times New Roman" w:cs="Times New Roman"/>
            <w:color w:val="00466E"/>
            <w:sz w:val="28"/>
            <w:szCs w:val="28"/>
            <w:u w:val="single"/>
            <w:lang w:eastAsia="ru-RU"/>
          </w:rPr>
          <w:t>статью 27 Федерального закона от 21 ноября 2011 года N 329-ФЗ</w:t>
        </w:r>
      </w:hyperlink>
      <w:r w:rsidRPr="00D26DCA">
        <w:rPr>
          <w:rFonts w:ascii="Times New Roman" w:eastAsia="Times New Roman" w:hAnsi="Times New Roman" w:cs="Times New Roman"/>
          <w:color w:val="2D2D2D"/>
          <w:sz w:val="28"/>
          <w:szCs w:val="28"/>
          <w:lang w:eastAsia="ru-RU"/>
        </w:rPr>
        <w:t>);</w:t>
      </w:r>
    </w:p>
    <w:p w:rsidR="00D26DCA" w:rsidRDefault="00D26DCA" w:rsidP="00D26DCA">
      <w:pPr>
        <w:shd w:val="clear" w:color="auto" w:fill="FFFFFF"/>
        <w:spacing w:after="0"/>
        <w:textAlignment w:val="baseline"/>
        <w:rPr>
          <w:rFonts w:ascii="Times New Roman" w:eastAsia="Times New Roman" w:hAnsi="Times New Roman" w:cs="Times New Roman"/>
          <w:color w:val="2D2D2D"/>
          <w:sz w:val="28"/>
          <w:szCs w:val="28"/>
          <w:lang w:eastAsia="ru-RU"/>
        </w:rPr>
      </w:pPr>
      <w:hyperlink r:id="rId11"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231-ФЗ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04.12.2012) (о порядке вступления в силу см. </w:t>
      </w:r>
      <w:hyperlink r:id="rId12" w:history="1">
        <w:r w:rsidRPr="00D26DCA">
          <w:rPr>
            <w:rFonts w:ascii="Times New Roman" w:eastAsia="Times New Roman" w:hAnsi="Times New Roman" w:cs="Times New Roman"/>
            <w:color w:val="00466E"/>
            <w:sz w:val="28"/>
            <w:szCs w:val="28"/>
            <w:u w:val="single"/>
            <w:lang w:eastAsia="ru-RU"/>
          </w:rPr>
          <w:t>статью 21 Федерального закона от 3 декабря 2012 года N 231-ФЗ</w:t>
        </w:r>
      </w:hyperlink>
      <w:r w:rsidRPr="00D26DCA">
        <w:rPr>
          <w:rFonts w:ascii="Times New Roman" w:eastAsia="Times New Roman" w:hAnsi="Times New Roman" w:cs="Times New Roman"/>
          <w:color w:val="2D2D2D"/>
          <w:sz w:val="28"/>
          <w:szCs w:val="28"/>
          <w:lang w:eastAsia="ru-RU"/>
        </w:rPr>
        <w:t>);</w:t>
      </w:r>
    </w:p>
    <w:p w:rsidR="00D26DCA" w:rsidRPr="00D26DCA" w:rsidRDefault="00D26DCA" w:rsidP="00D26DCA">
      <w:pPr>
        <w:shd w:val="clear" w:color="auto" w:fill="FFFFFF"/>
        <w:spacing w:after="0"/>
        <w:textAlignment w:val="baseline"/>
        <w:rPr>
          <w:rFonts w:ascii="Times New Roman" w:eastAsia="Times New Roman" w:hAnsi="Times New Roman" w:cs="Times New Roman"/>
          <w:color w:val="2D2D2D"/>
          <w:sz w:val="28"/>
          <w:szCs w:val="28"/>
          <w:lang w:eastAsia="ru-RU"/>
        </w:rPr>
      </w:pPr>
      <w:hyperlink r:id="rId13" w:history="1">
        <w:r w:rsidRPr="00D26DCA">
          <w:rPr>
            <w:rFonts w:ascii="Times New Roman" w:eastAsia="Times New Roman" w:hAnsi="Times New Roman" w:cs="Times New Roman"/>
            <w:color w:val="00466E"/>
            <w:sz w:val="28"/>
            <w:szCs w:val="28"/>
            <w:u w:val="single"/>
            <w:lang w:eastAsia="ru-RU"/>
          </w:rPr>
          <w:t>Федеральным законом от 29 декабря 2012 года N 280-ФЗ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30.12.2012) (вступил в силу с 1 января 2013 года);</w:t>
      </w:r>
      <w:r w:rsidRPr="00D26DCA">
        <w:rPr>
          <w:rFonts w:ascii="Times New Roman" w:eastAsia="Times New Roman" w:hAnsi="Times New Roman" w:cs="Times New Roman"/>
          <w:color w:val="2D2D2D"/>
          <w:sz w:val="28"/>
          <w:szCs w:val="28"/>
          <w:lang w:eastAsia="ru-RU"/>
        </w:rPr>
        <w:br/>
      </w:r>
      <w:hyperlink r:id="rId14" w:history="1">
        <w:r w:rsidRPr="00D26DCA">
          <w:rPr>
            <w:rFonts w:ascii="Times New Roman" w:eastAsia="Times New Roman" w:hAnsi="Times New Roman" w:cs="Times New Roman"/>
            <w:color w:val="00466E"/>
            <w:sz w:val="28"/>
            <w:szCs w:val="28"/>
            <w:u w:val="single"/>
            <w:lang w:eastAsia="ru-RU"/>
          </w:rPr>
          <w:t>Федеральным законом от 7 мая 2013 года N 102-ФЗ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08.05.2013);</w:t>
      </w:r>
      <w:r w:rsidRPr="00D26DCA">
        <w:rPr>
          <w:rFonts w:ascii="Times New Roman" w:eastAsia="Times New Roman" w:hAnsi="Times New Roman" w:cs="Times New Roman"/>
          <w:color w:val="2D2D2D"/>
          <w:sz w:val="28"/>
          <w:szCs w:val="28"/>
          <w:lang w:eastAsia="ru-RU"/>
        </w:rPr>
        <w:br/>
      </w:r>
      <w:hyperlink r:id="rId15" w:history="1">
        <w:proofErr w:type="gramStart"/>
        <w:r w:rsidRPr="00D26DCA">
          <w:rPr>
            <w:rFonts w:ascii="Times New Roman" w:eastAsia="Times New Roman" w:hAnsi="Times New Roman" w:cs="Times New Roman"/>
            <w:color w:val="00466E"/>
            <w:sz w:val="28"/>
            <w:szCs w:val="28"/>
            <w:u w:val="single"/>
            <w:lang w:eastAsia="ru-RU"/>
          </w:rPr>
          <w:t>Федеральным законом от 30 сентября 2013 года N 261-ФЗ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01.10.2013);</w:t>
      </w:r>
      <w:r w:rsidRPr="00D26DCA">
        <w:rPr>
          <w:rFonts w:ascii="Times New Roman" w:eastAsia="Times New Roman" w:hAnsi="Times New Roman" w:cs="Times New Roman"/>
          <w:color w:val="2D2D2D"/>
          <w:sz w:val="28"/>
          <w:szCs w:val="28"/>
          <w:lang w:eastAsia="ru-RU"/>
        </w:rPr>
        <w:br/>
      </w:r>
      <w:hyperlink r:id="rId16" w:history="1">
        <w:r w:rsidRPr="00D26DCA">
          <w:rPr>
            <w:rFonts w:ascii="Times New Roman" w:eastAsia="Times New Roman" w:hAnsi="Times New Roman" w:cs="Times New Roman"/>
            <w:color w:val="00466E"/>
            <w:sz w:val="28"/>
            <w:szCs w:val="28"/>
            <w:u w:val="single"/>
            <w:lang w:eastAsia="ru-RU"/>
          </w:rPr>
          <w:t>Федеральным законом от 28 декабря 2013 года N 396-ФЗ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30.12.2013) (о порядке вступления в силу см. </w:t>
      </w:r>
      <w:hyperlink r:id="rId17" w:history="1">
        <w:r w:rsidRPr="00D26DCA">
          <w:rPr>
            <w:rFonts w:ascii="Times New Roman" w:eastAsia="Times New Roman" w:hAnsi="Times New Roman" w:cs="Times New Roman"/>
            <w:color w:val="00466E"/>
            <w:sz w:val="28"/>
            <w:szCs w:val="28"/>
            <w:u w:val="single"/>
            <w:lang w:eastAsia="ru-RU"/>
          </w:rPr>
          <w:t>статью 48 Федерального закона от 28 декабря 2013 года N 396-ФЗ</w:t>
        </w:r>
      </w:hyperlink>
      <w:r w:rsidRPr="00D26DCA">
        <w:rPr>
          <w:rFonts w:ascii="Times New Roman" w:eastAsia="Times New Roman" w:hAnsi="Times New Roman" w:cs="Times New Roman"/>
          <w:color w:val="2D2D2D"/>
          <w:sz w:val="28"/>
          <w:szCs w:val="28"/>
          <w:lang w:eastAsia="ru-RU"/>
        </w:rPr>
        <w:t>);</w:t>
      </w:r>
      <w:proofErr w:type="gramEnd"/>
      <w:r w:rsidRPr="00D26DCA">
        <w:rPr>
          <w:rFonts w:ascii="Times New Roman" w:eastAsia="Times New Roman" w:hAnsi="Times New Roman" w:cs="Times New Roman"/>
          <w:color w:val="2D2D2D"/>
          <w:sz w:val="28"/>
          <w:szCs w:val="28"/>
          <w:lang w:eastAsia="ru-RU"/>
        </w:rPr>
        <w:br/>
      </w:r>
      <w:hyperlink r:id="rId18" w:history="1">
        <w:r w:rsidRPr="00D26DCA">
          <w:rPr>
            <w:rFonts w:ascii="Times New Roman" w:eastAsia="Times New Roman" w:hAnsi="Times New Roman" w:cs="Times New Roman"/>
            <w:color w:val="00466E"/>
            <w:sz w:val="28"/>
            <w:szCs w:val="28"/>
            <w:u w:val="single"/>
            <w:lang w:eastAsia="ru-RU"/>
          </w:rPr>
          <w:t>Федеральным законом от 22 декабря 2014 года N 431-ФЗ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23.12.2014, N 0001201412230012) (вступил в силу с 1 января 2015 года);</w:t>
      </w:r>
      <w:r w:rsidRPr="00D26DCA">
        <w:rPr>
          <w:rFonts w:ascii="Times New Roman" w:eastAsia="Times New Roman" w:hAnsi="Times New Roman" w:cs="Times New Roman"/>
          <w:color w:val="2D2D2D"/>
          <w:sz w:val="28"/>
          <w:szCs w:val="28"/>
          <w:lang w:eastAsia="ru-RU"/>
        </w:rPr>
        <w:br/>
      </w:r>
      <w:hyperlink r:id="rId19" w:history="1">
        <w:r w:rsidRPr="00D26DCA">
          <w:rPr>
            <w:rFonts w:ascii="Times New Roman" w:eastAsia="Times New Roman" w:hAnsi="Times New Roman" w:cs="Times New Roman"/>
            <w:color w:val="00466E"/>
            <w:sz w:val="28"/>
            <w:szCs w:val="28"/>
            <w:u w:val="single"/>
            <w:lang w:eastAsia="ru-RU"/>
          </w:rPr>
          <w:t>Федеральным законом от 5 октября 2015 года N 285-ФЗ</w:t>
        </w:r>
      </w:hyperlink>
      <w:r w:rsidRPr="00D26DCA">
        <w:rPr>
          <w:rFonts w:ascii="Times New Roman" w:eastAsia="Times New Roman" w:hAnsi="Times New Roman" w:cs="Times New Roman"/>
          <w:color w:val="2D2D2D"/>
          <w:sz w:val="28"/>
          <w:szCs w:val="28"/>
          <w:lang w:eastAsia="ru-RU"/>
        </w:rPr>
        <w:t xml:space="preserve"> (Официальный интернет-портал правовой информации www.pravo.gov.ru, 06.10.2015, N </w:t>
      </w:r>
      <w:r w:rsidRPr="00D26DCA">
        <w:rPr>
          <w:rFonts w:ascii="Times New Roman" w:eastAsia="Times New Roman" w:hAnsi="Times New Roman" w:cs="Times New Roman"/>
          <w:color w:val="2D2D2D"/>
          <w:sz w:val="28"/>
          <w:szCs w:val="28"/>
          <w:lang w:eastAsia="ru-RU"/>
        </w:rPr>
        <w:lastRenderedPageBreak/>
        <w:t>0001201510060013);</w:t>
      </w:r>
      <w:r w:rsidRPr="00D26DCA">
        <w:rPr>
          <w:rFonts w:ascii="Times New Roman" w:eastAsia="Times New Roman" w:hAnsi="Times New Roman" w:cs="Times New Roman"/>
          <w:color w:val="2D2D2D"/>
          <w:sz w:val="28"/>
          <w:szCs w:val="28"/>
          <w:lang w:eastAsia="ru-RU"/>
        </w:rPr>
        <w:br/>
      </w:r>
      <w:hyperlink r:id="rId20" w:history="1">
        <w:r w:rsidRPr="00D26DCA">
          <w:rPr>
            <w:rFonts w:ascii="Times New Roman" w:eastAsia="Times New Roman" w:hAnsi="Times New Roman" w:cs="Times New Roman"/>
            <w:color w:val="00466E"/>
            <w:sz w:val="28"/>
            <w:szCs w:val="28"/>
            <w:u w:val="single"/>
            <w:lang w:eastAsia="ru-RU"/>
          </w:rPr>
          <w:t>Федеральным законом от 3 ноября 2015 года N 303-ФЗ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04.11.2015, N 0001201511040010);</w:t>
      </w:r>
      <w:r w:rsidRPr="00D26DCA">
        <w:rPr>
          <w:rFonts w:ascii="Times New Roman" w:eastAsia="Times New Roman" w:hAnsi="Times New Roman" w:cs="Times New Roman"/>
          <w:color w:val="2D2D2D"/>
          <w:sz w:val="28"/>
          <w:szCs w:val="28"/>
          <w:lang w:eastAsia="ru-RU"/>
        </w:rPr>
        <w:br/>
      </w:r>
      <w:hyperlink r:id="rId21" w:history="1">
        <w:r w:rsidRPr="00D26DCA">
          <w:rPr>
            <w:rFonts w:ascii="Times New Roman" w:eastAsia="Times New Roman" w:hAnsi="Times New Roman" w:cs="Times New Roman"/>
            <w:color w:val="00466E"/>
            <w:sz w:val="28"/>
            <w:szCs w:val="28"/>
            <w:u w:val="single"/>
            <w:lang w:eastAsia="ru-RU"/>
          </w:rPr>
          <w:t>Федеральным законом от 28 ноября 2015 года N 354-ФЗ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28.11.2015, N 0001201511280028);</w:t>
      </w:r>
      <w:r w:rsidRPr="00D26DCA">
        <w:rPr>
          <w:rFonts w:ascii="Times New Roman" w:eastAsia="Times New Roman" w:hAnsi="Times New Roman" w:cs="Times New Roman"/>
          <w:color w:val="2D2D2D"/>
          <w:sz w:val="28"/>
          <w:szCs w:val="28"/>
          <w:lang w:eastAsia="ru-RU"/>
        </w:rPr>
        <w:br/>
      </w:r>
      <w:hyperlink r:id="rId22" w:history="1">
        <w:r w:rsidRPr="00D26DCA">
          <w:rPr>
            <w:rFonts w:ascii="Times New Roman" w:eastAsia="Times New Roman" w:hAnsi="Times New Roman" w:cs="Times New Roman"/>
            <w:color w:val="00466E"/>
            <w:sz w:val="28"/>
            <w:szCs w:val="28"/>
            <w:u w:val="single"/>
            <w:lang w:eastAsia="ru-RU"/>
          </w:rPr>
          <w:t>Федеральным законом от 15 февраля 2016 года N 24-ФЗ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15.02.2016, N 0001201602150052);</w:t>
      </w:r>
      <w:r w:rsidRPr="00D26DCA">
        <w:rPr>
          <w:rFonts w:ascii="Times New Roman" w:eastAsia="Times New Roman" w:hAnsi="Times New Roman" w:cs="Times New Roman"/>
          <w:color w:val="2D2D2D"/>
          <w:sz w:val="28"/>
          <w:szCs w:val="28"/>
          <w:lang w:eastAsia="ru-RU"/>
        </w:rPr>
        <w:br/>
      </w:r>
      <w:hyperlink r:id="rId23" w:history="1">
        <w:r w:rsidRPr="00D26DCA">
          <w:rPr>
            <w:rFonts w:ascii="Times New Roman" w:eastAsia="Times New Roman" w:hAnsi="Times New Roman" w:cs="Times New Roman"/>
            <w:color w:val="00466E"/>
            <w:sz w:val="28"/>
            <w:szCs w:val="28"/>
            <w:u w:val="single"/>
            <w:lang w:eastAsia="ru-RU"/>
          </w:rPr>
          <w:t>Федеральным законом от 3 июля 2016 года N 236-ФЗ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03.07.2016, N 0001201607030012);</w:t>
      </w:r>
      <w:r w:rsidRPr="00D26DCA">
        <w:rPr>
          <w:rFonts w:ascii="Times New Roman" w:eastAsia="Times New Roman" w:hAnsi="Times New Roman" w:cs="Times New Roman"/>
          <w:color w:val="2D2D2D"/>
          <w:sz w:val="28"/>
          <w:szCs w:val="28"/>
          <w:lang w:eastAsia="ru-RU"/>
        </w:rPr>
        <w:br/>
      </w:r>
      <w:hyperlink r:id="rId24" w:history="1">
        <w:r w:rsidRPr="00D26DCA">
          <w:rPr>
            <w:rFonts w:ascii="Times New Roman" w:eastAsia="Times New Roman" w:hAnsi="Times New Roman" w:cs="Times New Roman"/>
            <w:color w:val="00466E"/>
            <w:sz w:val="28"/>
            <w:szCs w:val="28"/>
            <w:u w:val="single"/>
            <w:lang w:eastAsia="ru-RU"/>
          </w:rPr>
          <w:t>Федеральным законом от 28 декабря 2016 года N 505-ФЗ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29.12.2016, N 0001201612290093);</w:t>
      </w:r>
      <w:r w:rsidRPr="00D26DCA">
        <w:rPr>
          <w:rFonts w:ascii="Times New Roman" w:eastAsia="Times New Roman" w:hAnsi="Times New Roman" w:cs="Times New Roman"/>
          <w:color w:val="2D2D2D"/>
          <w:sz w:val="28"/>
          <w:szCs w:val="28"/>
          <w:lang w:eastAsia="ru-RU"/>
        </w:rPr>
        <w:br/>
      </w:r>
      <w:hyperlink r:id="rId25" w:history="1">
        <w:r w:rsidRPr="00D26DCA">
          <w:rPr>
            <w:rFonts w:ascii="Times New Roman" w:eastAsia="Times New Roman" w:hAnsi="Times New Roman" w:cs="Times New Roman"/>
            <w:color w:val="00466E"/>
            <w:sz w:val="28"/>
            <w:szCs w:val="28"/>
            <w:u w:val="single"/>
            <w:lang w:eastAsia="ru-RU"/>
          </w:rPr>
          <w:t>Федеральным законом от 3 апреля 2017 года N 64-ФЗ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04.04.2017, N 0001201704040011);</w:t>
      </w:r>
      <w:r w:rsidRPr="00D26DCA">
        <w:rPr>
          <w:rFonts w:ascii="Times New Roman" w:eastAsia="Times New Roman" w:hAnsi="Times New Roman" w:cs="Times New Roman"/>
          <w:color w:val="2D2D2D"/>
          <w:sz w:val="28"/>
          <w:szCs w:val="28"/>
          <w:lang w:eastAsia="ru-RU"/>
        </w:rPr>
        <w:br/>
      </w:r>
      <w:hyperlink r:id="rId26" w:history="1">
        <w:proofErr w:type="gramStart"/>
        <w:r w:rsidRPr="00D26DCA">
          <w:rPr>
            <w:rFonts w:ascii="Times New Roman" w:eastAsia="Times New Roman" w:hAnsi="Times New Roman" w:cs="Times New Roman"/>
            <w:color w:val="00466E"/>
            <w:sz w:val="28"/>
            <w:szCs w:val="28"/>
            <w:u w:val="single"/>
            <w:lang w:eastAsia="ru-RU"/>
          </w:rPr>
          <w:t>Федеральным законом от 1 июля 2017 года N 132-ФЗ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01.07.2017, N 0001201707010012) (вступил в силу с 1 января 2018 года);</w:t>
      </w:r>
      <w:r w:rsidRPr="00D26DCA">
        <w:rPr>
          <w:rFonts w:ascii="Times New Roman" w:eastAsia="Times New Roman" w:hAnsi="Times New Roman" w:cs="Times New Roman"/>
          <w:color w:val="2D2D2D"/>
          <w:sz w:val="28"/>
          <w:szCs w:val="28"/>
          <w:lang w:eastAsia="ru-RU"/>
        </w:rPr>
        <w:br/>
      </w:r>
      <w:hyperlink r:id="rId27" w:history="1">
        <w:r w:rsidRPr="00D26DCA">
          <w:rPr>
            <w:rFonts w:ascii="Times New Roman" w:eastAsia="Times New Roman" w:hAnsi="Times New Roman" w:cs="Times New Roman"/>
            <w:color w:val="00466E"/>
            <w:sz w:val="28"/>
            <w:szCs w:val="28"/>
            <w:u w:val="single"/>
            <w:lang w:eastAsia="ru-RU"/>
          </w:rPr>
          <w:t>Федеральным законом от 28 декабря 2017 года N 423-ФЗ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29.12.2017, N 0001201712290012) (вступил в силу с 1 января 2018 года);</w:t>
      </w:r>
      <w:proofErr w:type="gramEnd"/>
      <w:r w:rsidRPr="00D26DCA">
        <w:rPr>
          <w:rFonts w:ascii="Times New Roman" w:eastAsia="Times New Roman" w:hAnsi="Times New Roman" w:cs="Times New Roman"/>
          <w:color w:val="2D2D2D"/>
          <w:sz w:val="28"/>
          <w:szCs w:val="28"/>
          <w:lang w:eastAsia="ru-RU"/>
        </w:rPr>
        <w:br/>
      </w:r>
      <w:hyperlink r:id="rId28" w:history="1">
        <w:proofErr w:type="gramStart"/>
        <w:r w:rsidRPr="00D26DCA">
          <w:rPr>
            <w:rFonts w:ascii="Times New Roman" w:eastAsia="Times New Roman" w:hAnsi="Times New Roman" w:cs="Times New Roman"/>
            <w:color w:val="00466E"/>
            <w:sz w:val="28"/>
            <w:szCs w:val="28"/>
            <w:u w:val="single"/>
            <w:lang w:eastAsia="ru-RU"/>
          </w:rPr>
          <w:t>Федеральным законом от 4 июня 2018 года N 133-ФЗ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04.06.2018, N 0001201806040044) (о порядке вступления в силу см. </w:t>
      </w:r>
      <w:hyperlink r:id="rId29" w:history="1">
        <w:r w:rsidRPr="00D26DCA">
          <w:rPr>
            <w:rFonts w:ascii="Times New Roman" w:eastAsia="Times New Roman" w:hAnsi="Times New Roman" w:cs="Times New Roman"/>
            <w:color w:val="00466E"/>
            <w:sz w:val="28"/>
            <w:szCs w:val="28"/>
            <w:u w:val="single"/>
            <w:lang w:eastAsia="ru-RU"/>
          </w:rPr>
          <w:t>статью 13 Федерального закона от 4 июня 2018 года N 133-ФЗ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hyperlink r:id="rId30" w:history="1">
        <w:r w:rsidRPr="00D26DCA">
          <w:rPr>
            <w:rFonts w:ascii="Times New Roman" w:eastAsia="Times New Roman" w:hAnsi="Times New Roman" w:cs="Times New Roman"/>
            <w:color w:val="00466E"/>
            <w:sz w:val="28"/>
            <w:szCs w:val="28"/>
            <w:u w:val="single"/>
            <w:lang w:eastAsia="ru-RU"/>
          </w:rPr>
          <w:t>Федеральным законом от 3 августа 2018 года N 307-ФЗ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03.08.2018, N 0001201808030089);</w:t>
      </w:r>
      <w:proofErr w:type="gramEnd"/>
      <w:r w:rsidRPr="00D26DCA">
        <w:rPr>
          <w:rFonts w:ascii="Times New Roman" w:eastAsia="Times New Roman" w:hAnsi="Times New Roman" w:cs="Times New Roman"/>
          <w:color w:val="2D2D2D"/>
          <w:sz w:val="28"/>
          <w:szCs w:val="28"/>
          <w:lang w:eastAsia="ru-RU"/>
        </w:rPr>
        <w:br/>
      </w:r>
      <w:hyperlink r:id="rId31" w:history="1">
        <w:r w:rsidRPr="00D26DCA">
          <w:rPr>
            <w:rFonts w:ascii="Times New Roman" w:eastAsia="Times New Roman" w:hAnsi="Times New Roman" w:cs="Times New Roman"/>
            <w:color w:val="00466E"/>
            <w:sz w:val="28"/>
            <w:szCs w:val="28"/>
            <w:u w:val="single"/>
            <w:lang w:eastAsia="ru-RU"/>
          </w:rPr>
          <w:t>Федеральным законом от 30 октября 2018 года N 382-ФЗ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31.10.2018, N 0001201810310004);</w:t>
      </w:r>
      <w:r w:rsidRPr="00D26DCA">
        <w:rPr>
          <w:rFonts w:ascii="Times New Roman" w:eastAsia="Times New Roman" w:hAnsi="Times New Roman" w:cs="Times New Roman"/>
          <w:color w:val="2D2D2D"/>
          <w:sz w:val="28"/>
          <w:szCs w:val="28"/>
          <w:lang w:eastAsia="ru-RU"/>
        </w:rPr>
        <w:br/>
      </w:r>
      <w:hyperlink r:id="rId32" w:history="1">
        <w:r w:rsidRPr="00D26DCA">
          <w:rPr>
            <w:rFonts w:ascii="Times New Roman" w:eastAsia="Times New Roman" w:hAnsi="Times New Roman" w:cs="Times New Roman"/>
            <w:color w:val="00466E"/>
            <w:sz w:val="28"/>
            <w:szCs w:val="28"/>
            <w:u w:val="single"/>
            <w:lang w:eastAsia="ru-RU"/>
          </w:rPr>
          <w:t>Федеральным законом от 6 февраля 2019 года N 5-ФЗ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06.02.2019, N 0001201902060015);</w:t>
      </w:r>
      <w:r w:rsidRPr="00D26DCA">
        <w:rPr>
          <w:rFonts w:ascii="Times New Roman" w:eastAsia="Times New Roman" w:hAnsi="Times New Roman" w:cs="Times New Roman"/>
          <w:color w:val="2D2D2D"/>
          <w:sz w:val="28"/>
          <w:szCs w:val="28"/>
          <w:lang w:eastAsia="ru-RU"/>
        </w:rPr>
        <w:br/>
      </w:r>
      <w:hyperlink r:id="rId33" w:history="1">
        <w:r w:rsidRPr="00D26DCA">
          <w:rPr>
            <w:rFonts w:ascii="Times New Roman" w:eastAsia="Times New Roman" w:hAnsi="Times New Roman" w:cs="Times New Roman"/>
            <w:color w:val="00466E"/>
            <w:sz w:val="28"/>
            <w:szCs w:val="28"/>
            <w:u w:val="single"/>
            <w:lang w:eastAsia="ru-RU"/>
          </w:rPr>
          <w:t>Федеральным законом от 26 июля 2019 года N 228-ФЗ</w:t>
        </w:r>
      </w:hyperlink>
      <w:r w:rsidRPr="00D26DCA">
        <w:rPr>
          <w:rFonts w:ascii="Times New Roman" w:eastAsia="Times New Roman" w:hAnsi="Times New Roman" w:cs="Times New Roman"/>
          <w:color w:val="2D2D2D"/>
          <w:sz w:val="28"/>
          <w:szCs w:val="28"/>
          <w:lang w:eastAsia="ru-RU"/>
        </w:rPr>
        <w:t xml:space="preserve"> (Официальный </w:t>
      </w:r>
      <w:r w:rsidRPr="00D26DCA">
        <w:rPr>
          <w:rFonts w:ascii="Times New Roman" w:eastAsia="Times New Roman" w:hAnsi="Times New Roman" w:cs="Times New Roman"/>
          <w:color w:val="2D2D2D"/>
          <w:sz w:val="28"/>
          <w:szCs w:val="28"/>
          <w:lang w:eastAsia="ru-RU"/>
        </w:rPr>
        <w:lastRenderedPageBreak/>
        <w:t>интернет-портал правовой информации www.pravo.gov.ru, 26.07.2019, N 0001201907260081);</w:t>
      </w:r>
      <w:r w:rsidRPr="00D26DCA">
        <w:rPr>
          <w:rFonts w:ascii="Times New Roman" w:eastAsia="Times New Roman" w:hAnsi="Times New Roman" w:cs="Times New Roman"/>
          <w:color w:val="2D2D2D"/>
          <w:sz w:val="28"/>
          <w:szCs w:val="28"/>
          <w:lang w:eastAsia="ru-RU"/>
        </w:rPr>
        <w:br/>
      </w:r>
      <w:hyperlink r:id="rId34" w:history="1">
        <w:r w:rsidRPr="00D26DCA">
          <w:rPr>
            <w:rFonts w:ascii="Times New Roman" w:eastAsia="Times New Roman" w:hAnsi="Times New Roman" w:cs="Times New Roman"/>
            <w:color w:val="00466E"/>
            <w:sz w:val="28"/>
            <w:szCs w:val="28"/>
            <w:u w:val="single"/>
            <w:lang w:eastAsia="ru-RU"/>
          </w:rPr>
          <w:t>Федеральным законом от 26 июля 2019 года N 251-ФЗ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26.07.2019, N 0001201907260099);</w:t>
      </w:r>
      <w:r w:rsidRPr="00D26DCA">
        <w:rPr>
          <w:rFonts w:ascii="Times New Roman" w:eastAsia="Times New Roman" w:hAnsi="Times New Roman" w:cs="Times New Roman"/>
          <w:color w:val="2D2D2D"/>
          <w:sz w:val="28"/>
          <w:szCs w:val="28"/>
          <w:lang w:eastAsia="ru-RU"/>
        </w:rPr>
        <w:br/>
      </w:r>
      <w:hyperlink r:id="rId35" w:history="1">
        <w:r w:rsidRPr="00D26DCA">
          <w:rPr>
            <w:rFonts w:ascii="Times New Roman" w:eastAsia="Times New Roman" w:hAnsi="Times New Roman" w:cs="Times New Roman"/>
            <w:color w:val="00466E"/>
            <w:sz w:val="28"/>
            <w:szCs w:val="28"/>
            <w:u w:val="single"/>
            <w:lang w:eastAsia="ru-RU"/>
          </w:rPr>
          <w:t>Федеральным законом от 16 декабря 2019 года N 432-ФЗ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16.12.2019, N 0001201912160073);</w:t>
      </w:r>
      <w:r w:rsidRPr="00D26DCA">
        <w:rPr>
          <w:rFonts w:ascii="Times New Roman" w:eastAsia="Times New Roman" w:hAnsi="Times New Roman" w:cs="Times New Roman"/>
          <w:color w:val="2D2D2D"/>
          <w:sz w:val="28"/>
          <w:szCs w:val="28"/>
          <w:lang w:eastAsia="ru-RU"/>
        </w:rPr>
        <w:br/>
      </w:r>
      <w:hyperlink r:id="rId36" w:history="1">
        <w:r w:rsidRPr="00D26DCA">
          <w:rPr>
            <w:rFonts w:ascii="Times New Roman" w:eastAsia="Times New Roman" w:hAnsi="Times New Roman" w:cs="Times New Roman"/>
            <w:color w:val="00466E"/>
            <w:sz w:val="28"/>
            <w:szCs w:val="28"/>
            <w:u w:val="single"/>
            <w:lang w:eastAsia="ru-RU"/>
          </w:rPr>
          <w:t>Федеральным законом от 24 апреля 2020 года N 143-ФЗ</w:t>
        </w:r>
      </w:hyperlink>
      <w:r w:rsidRPr="00D26DCA">
        <w:rPr>
          <w:rFonts w:ascii="Times New Roman" w:eastAsia="Times New Roman" w:hAnsi="Times New Roman" w:cs="Times New Roman"/>
          <w:color w:val="2D2D2D"/>
          <w:sz w:val="28"/>
          <w:szCs w:val="28"/>
          <w:lang w:eastAsia="ru-RU"/>
        </w:rPr>
        <w:t> (Официальный интернет-портал правовой информации www.pravo.gov.ru, 24.04.2020, N 0001202004240044).</w:t>
      </w:r>
    </w:p>
    <w:p w:rsidR="00D26DCA" w:rsidRPr="00D26DCA" w:rsidRDefault="00D26DCA" w:rsidP="00D26DCA">
      <w:pPr>
        <w:shd w:val="clear" w:color="auto" w:fill="FFFFFF"/>
        <w:spacing w:after="0"/>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_________________________________________________</w:t>
      </w:r>
      <w:r>
        <w:rPr>
          <w:rFonts w:ascii="Times New Roman" w:eastAsia="Times New Roman" w:hAnsi="Times New Roman" w:cs="Times New Roman"/>
          <w:color w:val="2D2D2D"/>
          <w:sz w:val="28"/>
          <w:szCs w:val="28"/>
          <w:lang w:eastAsia="ru-RU"/>
        </w:rPr>
        <w:t>______________</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Принят</w:t>
      </w:r>
      <w:proofErr w:type="gramEnd"/>
      <w:r w:rsidRPr="00D26DCA">
        <w:rPr>
          <w:rFonts w:ascii="Times New Roman" w:eastAsia="Times New Roman" w:hAnsi="Times New Roman" w:cs="Times New Roman"/>
          <w:color w:val="2D2D2D"/>
          <w:sz w:val="28"/>
          <w:szCs w:val="28"/>
          <w:lang w:eastAsia="ru-RU"/>
        </w:rPr>
        <w:br/>
        <w:t>Государственной Думой</w:t>
      </w:r>
      <w:r w:rsidRPr="00D26DCA">
        <w:rPr>
          <w:rFonts w:ascii="Times New Roman" w:eastAsia="Times New Roman" w:hAnsi="Times New Roman" w:cs="Times New Roman"/>
          <w:color w:val="2D2D2D"/>
          <w:sz w:val="28"/>
          <w:szCs w:val="28"/>
          <w:lang w:eastAsia="ru-RU"/>
        </w:rPr>
        <w:br/>
        <w:t>19 декабря 2008 года</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t>Одобрен</w:t>
      </w:r>
      <w:r w:rsidRPr="00D26DCA">
        <w:rPr>
          <w:rFonts w:ascii="Times New Roman" w:eastAsia="Times New Roman" w:hAnsi="Times New Roman" w:cs="Times New Roman"/>
          <w:color w:val="2D2D2D"/>
          <w:sz w:val="28"/>
          <w:szCs w:val="28"/>
          <w:lang w:eastAsia="ru-RU"/>
        </w:rPr>
        <w:br/>
        <w:t>Советом Федерации</w:t>
      </w:r>
      <w:r w:rsidRPr="00D26DCA">
        <w:rPr>
          <w:rFonts w:ascii="Times New Roman" w:eastAsia="Times New Roman" w:hAnsi="Times New Roman" w:cs="Times New Roman"/>
          <w:color w:val="2D2D2D"/>
          <w:sz w:val="28"/>
          <w:szCs w:val="28"/>
          <w:lang w:eastAsia="ru-RU"/>
        </w:rPr>
        <w:br/>
        <w:t>22 декабря 2008 года</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br/>
      </w:r>
      <w:hyperlink r:id="rId37" w:history="1">
        <w:r w:rsidRPr="00D26DCA">
          <w:rPr>
            <w:rFonts w:ascii="Times New Roman" w:eastAsia="Times New Roman" w:hAnsi="Times New Roman" w:cs="Times New Roman"/>
            <w:color w:val="00466E"/>
            <w:sz w:val="28"/>
            <w:szCs w:val="28"/>
            <w:u w:val="single"/>
            <w:lang w:eastAsia="ru-RU"/>
          </w:rPr>
          <w:t>Комментарий к Федеральному закону от 25 декабря 2008 года N 273-ФЗ "О противодействии коррупции"</w:t>
        </w:r>
      </w:hyperlink>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2D2D2D"/>
          <w:sz w:val="28"/>
          <w:szCs w:val="2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38" w:history="1">
        <w:r w:rsidRPr="00D26DCA">
          <w:rPr>
            <w:rFonts w:ascii="Times New Roman" w:eastAsia="Times New Roman" w:hAnsi="Times New Roman" w:cs="Times New Roman"/>
            <w:color w:val="00466E"/>
            <w:sz w:val="28"/>
            <w:szCs w:val="28"/>
            <w:u w:val="single"/>
            <w:lang w:eastAsia="ru-RU"/>
          </w:rPr>
          <w:t>Комментарий к преамбуле</w:t>
        </w:r>
      </w:hyperlink>
      <w:r w:rsidRPr="00D26DCA">
        <w:rPr>
          <w:rFonts w:ascii="Times New Roman" w:eastAsia="Times New Roman" w:hAnsi="Times New Roman" w:cs="Times New Roman"/>
          <w:color w:val="2D2D2D"/>
          <w:sz w:val="28"/>
          <w:szCs w:val="28"/>
          <w:lang w:eastAsia="ru-RU"/>
        </w:rPr>
        <w:t> </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4C4C4C"/>
          <w:sz w:val="28"/>
          <w:szCs w:val="28"/>
          <w:lang w:eastAsia="ru-RU"/>
        </w:rPr>
        <w:t>Статья 1. Основные понятия, используемые в настоящем Федеральном законе</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Для целей настоящего Федерального закона используются следующие основные понятия:</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коррупция:</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Pr="00D26DCA">
        <w:rPr>
          <w:rFonts w:ascii="Times New Roman" w:eastAsia="Times New Roman" w:hAnsi="Times New Roman" w:cs="Times New Roman"/>
          <w:color w:val="2D2D2D"/>
          <w:sz w:val="28"/>
          <w:szCs w:val="28"/>
          <w:lang w:eastAsia="ru-RU"/>
        </w:rP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б) совершение деяний, указанных в подпункте "а" настоящего пункта, от имени или в интересах юридического лица;</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в) по минимизации и (или) ликвидации последствий коррупционных правонарушений;</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нормативные правовые акты Российской Федерации: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б) законы и иные нормативные правовые акты органов государственной власти субъектов Российской Федерации;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в) муниципальные правовые акты;</w:t>
      </w:r>
      <w:r w:rsidRPr="00D26DCA">
        <w:rPr>
          <w:rFonts w:ascii="Times New Roman" w:eastAsia="Times New Roman" w:hAnsi="Times New Roman" w:cs="Times New Roman"/>
          <w:color w:val="2D2D2D"/>
          <w:sz w:val="28"/>
          <w:szCs w:val="28"/>
          <w:lang w:eastAsia="ru-RU"/>
        </w:rPr>
        <w:br/>
        <w:t>(Пункт 3 дополнительно включен с 3 декабря 2011 года </w:t>
      </w:r>
      <w:hyperlink r:id="rId39"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
    <w:p w:rsid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2011 года </w:t>
      </w:r>
      <w:hyperlink r:id="rId40"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t>).</w:t>
      </w:r>
      <w:proofErr w:type="gramEnd"/>
    </w:p>
    <w:p w:rsidR="00D26DCA" w:rsidRDefault="00D26DCA" w:rsidP="00D26DCA">
      <w:pPr>
        <w:shd w:val="clear" w:color="auto" w:fill="FFFFFF"/>
        <w:spacing w:after="0"/>
        <w:ind w:firstLine="709"/>
        <w:textAlignment w:val="baseline"/>
        <w:rPr>
          <w:rFonts w:ascii="Times New Roman" w:eastAsia="Times New Roman" w:hAnsi="Times New Roman" w:cs="Times New Roman"/>
          <w:color w:val="4C4C4C"/>
          <w:sz w:val="28"/>
          <w:szCs w:val="28"/>
          <w:lang w:eastAsia="ru-RU"/>
        </w:rPr>
      </w:pPr>
      <w:hyperlink r:id="rId41" w:history="1">
        <w:r w:rsidRPr="00D26DCA">
          <w:rPr>
            <w:rFonts w:ascii="Times New Roman" w:eastAsia="Times New Roman" w:hAnsi="Times New Roman" w:cs="Times New Roman"/>
            <w:color w:val="00466E"/>
            <w:sz w:val="28"/>
            <w:szCs w:val="28"/>
            <w:u w:val="single"/>
            <w:lang w:eastAsia="ru-RU"/>
          </w:rPr>
          <w:t>Комментарий к статье 1</w:t>
        </w:r>
      </w:hyperlink>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2. Правовая основа противодействия коррупции</w:t>
      </w:r>
    </w:p>
    <w:p w:rsidR="00D26DCA" w:rsidRDefault="00D26DCA" w:rsidP="00D26DCA">
      <w:pPr>
        <w:shd w:val="clear" w:color="auto" w:fill="FFFFFF"/>
        <w:spacing w:after="0"/>
        <w:ind w:firstLine="709"/>
        <w:textAlignment w:val="baseline"/>
        <w:rPr>
          <w:rFonts w:ascii="Times New Roman" w:eastAsia="Times New Roman" w:hAnsi="Times New Roman" w:cs="Times New Roman"/>
          <w:color w:val="4C4C4C"/>
          <w:sz w:val="28"/>
          <w:szCs w:val="28"/>
          <w:lang w:eastAsia="ru-RU"/>
        </w:rPr>
      </w:pPr>
      <w:proofErr w:type="gramStart"/>
      <w:r w:rsidRPr="00D26DCA">
        <w:rPr>
          <w:rFonts w:ascii="Times New Roman" w:eastAsia="Times New Roman" w:hAnsi="Times New Roman" w:cs="Times New Roman"/>
          <w:color w:val="2D2D2D"/>
          <w:sz w:val="28"/>
          <w:szCs w:val="28"/>
          <w:lang w:eastAsia="ru-RU"/>
        </w:rPr>
        <w:t>Правовую основу противодействия коррупции составляют </w:t>
      </w:r>
      <w:hyperlink r:id="rId42" w:history="1">
        <w:r w:rsidRPr="00D26DCA">
          <w:rPr>
            <w:rFonts w:ascii="Times New Roman" w:eastAsia="Times New Roman" w:hAnsi="Times New Roman" w:cs="Times New Roman"/>
            <w:color w:val="00466E"/>
            <w:sz w:val="28"/>
            <w:szCs w:val="28"/>
            <w:u w:val="single"/>
            <w:lang w:eastAsia="ru-RU"/>
          </w:rPr>
          <w:t>Конституция Российской Федерации</w:t>
        </w:r>
      </w:hyperlink>
      <w:r w:rsidRPr="00D26DCA">
        <w:rPr>
          <w:rFonts w:ascii="Times New Roman" w:eastAsia="Times New Roman" w:hAnsi="Times New Roman" w:cs="Times New Roman"/>
          <w:color w:val="2D2D2D"/>
          <w:sz w:val="28"/>
          <w:szCs w:val="28"/>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26DCA">
        <w:rPr>
          <w:rFonts w:ascii="Times New Roman" w:eastAsia="Times New Roman" w:hAnsi="Times New Roman" w:cs="Times New Roman"/>
          <w:color w:val="2D2D2D"/>
          <w:sz w:val="28"/>
          <w:szCs w:val="28"/>
          <w:lang w:eastAsia="ru-RU"/>
        </w:rPr>
        <w:t xml:space="preserve"> и муниципальные правовые акты.</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43" w:history="1">
        <w:r w:rsidRPr="00D26DCA">
          <w:rPr>
            <w:rFonts w:ascii="Times New Roman" w:eastAsia="Times New Roman" w:hAnsi="Times New Roman" w:cs="Times New Roman"/>
            <w:color w:val="00466E"/>
            <w:sz w:val="28"/>
            <w:szCs w:val="28"/>
            <w:u w:val="single"/>
            <w:lang w:eastAsia="ru-RU"/>
          </w:rPr>
          <w:t>Комментарий к статье 2</w:t>
        </w:r>
      </w:hyperlink>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3. Основные принципы противодействия коррупции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Противодействие коррупции в Российской Федерации основывается на следующих основных принципах:</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признание, обеспечение и защита основных прав и свобод человека и гражданина;</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законность;</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публичность и открытость деятельности государственных органов и органов местного самоуправления;</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4) неотвратимость ответственности за совершение коррупционных правонарушений;</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6) приоритетное применение мер по предупреждению коррупции;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7) сотрудничество государства с институтами гражданского общества, международными организациями и физическими лицами.</w:t>
      </w:r>
      <w:r w:rsidRPr="00D26DCA">
        <w:rPr>
          <w:rFonts w:ascii="Times New Roman" w:eastAsia="Times New Roman" w:hAnsi="Times New Roman" w:cs="Times New Roman"/>
          <w:color w:val="2D2D2D"/>
          <w:sz w:val="28"/>
          <w:szCs w:val="28"/>
          <w:lang w:eastAsia="ru-RU"/>
        </w:rPr>
        <w:br/>
      </w:r>
      <w:hyperlink r:id="rId44" w:history="1">
        <w:r w:rsidRPr="00D26DCA">
          <w:rPr>
            <w:rFonts w:ascii="Times New Roman" w:eastAsia="Times New Roman" w:hAnsi="Times New Roman" w:cs="Times New Roman"/>
            <w:color w:val="00466E"/>
            <w:sz w:val="28"/>
            <w:szCs w:val="28"/>
            <w:u w:val="single"/>
            <w:lang w:eastAsia="ru-RU"/>
          </w:rPr>
          <w:t>Комментарий к статье 3</w:t>
        </w:r>
      </w:hyperlink>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4. Международное сотрудничество Российской Федерации в области противодействия коррупции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w:t>
      </w:r>
      <w:r w:rsidRPr="00D26DCA">
        <w:rPr>
          <w:rFonts w:ascii="Times New Roman" w:eastAsia="Times New Roman" w:hAnsi="Times New Roman" w:cs="Times New Roman"/>
          <w:color w:val="2D2D2D"/>
          <w:sz w:val="28"/>
          <w:szCs w:val="28"/>
          <w:lang w:eastAsia="ru-RU"/>
        </w:rPr>
        <w:lastRenderedPageBreak/>
        <w:t>государствами, их правоохранительными органами и специальными службами, а также с международными организациями в целях:</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предоставления в надлежащих случаях предметов или образцов веще</w:t>
      </w:r>
      <w:proofErr w:type="gramStart"/>
      <w:r w:rsidRPr="00D26DCA">
        <w:rPr>
          <w:rFonts w:ascii="Times New Roman" w:eastAsia="Times New Roman" w:hAnsi="Times New Roman" w:cs="Times New Roman"/>
          <w:color w:val="2D2D2D"/>
          <w:sz w:val="28"/>
          <w:szCs w:val="28"/>
          <w:lang w:eastAsia="ru-RU"/>
        </w:rPr>
        <w:t>ств дл</w:t>
      </w:r>
      <w:proofErr w:type="gramEnd"/>
      <w:r w:rsidRPr="00D26DCA">
        <w:rPr>
          <w:rFonts w:ascii="Times New Roman" w:eastAsia="Times New Roman" w:hAnsi="Times New Roman" w:cs="Times New Roman"/>
          <w:color w:val="2D2D2D"/>
          <w:sz w:val="28"/>
          <w:szCs w:val="28"/>
          <w:lang w:eastAsia="ru-RU"/>
        </w:rPr>
        <w:t>я проведения исследований или судебных экспертиз;</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4) обмена информацией по вопросам противодействия коррупции;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5) координации деятельности по профилактике коррупции и борьбе с коррупцией.</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2. </w:t>
      </w:r>
      <w:proofErr w:type="gramStart"/>
      <w:r w:rsidRPr="00D26DCA">
        <w:rPr>
          <w:rFonts w:ascii="Times New Roman" w:eastAsia="Times New Roman" w:hAnsi="Times New Roman" w:cs="Times New Roman"/>
          <w:color w:val="2D2D2D"/>
          <w:sz w:val="28"/>
          <w:szCs w:val="28"/>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26DCA">
        <w:rPr>
          <w:rFonts w:ascii="Times New Roman" w:eastAsia="Times New Roman" w:hAnsi="Times New Roman" w:cs="Times New Roman"/>
          <w:color w:val="2D2D2D"/>
          <w:sz w:val="28"/>
          <w:szCs w:val="28"/>
          <w:lang w:eastAsia="ru-RU"/>
        </w:rPr>
        <w:t xml:space="preserve"> Федерации и федеральными законами.</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45" w:history="1">
        <w:r w:rsidRPr="00D26DCA">
          <w:rPr>
            <w:rFonts w:ascii="Times New Roman" w:eastAsia="Times New Roman" w:hAnsi="Times New Roman" w:cs="Times New Roman"/>
            <w:color w:val="00466E"/>
            <w:sz w:val="28"/>
            <w:szCs w:val="28"/>
            <w:u w:val="single"/>
            <w:lang w:eastAsia="ru-RU"/>
          </w:rPr>
          <w:t>Комментарий к статье 4</w:t>
        </w:r>
      </w:hyperlink>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5. Организационные основы противодействия коррупции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Президент Российской Федерации: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определяет основные направления государственной политики в области противодействия коррупции;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2. Федеральное Собрание Российской Федерации обеспечивает разработку и принятие федеральных </w:t>
      </w:r>
      <w:proofErr w:type="gramStart"/>
      <w:r w:rsidRPr="00D26DCA">
        <w:rPr>
          <w:rFonts w:ascii="Times New Roman" w:eastAsia="Times New Roman" w:hAnsi="Times New Roman" w:cs="Times New Roman"/>
          <w:color w:val="2D2D2D"/>
          <w:sz w:val="28"/>
          <w:szCs w:val="28"/>
          <w:lang w:eastAsia="ru-RU"/>
        </w:rPr>
        <w:t>законов по вопросам</w:t>
      </w:r>
      <w:proofErr w:type="gramEnd"/>
      <w:r w:rsidRPr="00D26DCA">
        <w:rPr>
          <w:rFonts w:ascii="Times New Roman" w:eastAsia="Times New Roman" w:hAnsi="Times New Roman" w:cs="Times New Roman"/>
          <w:color w:val="2D2D2D"/>
          <w:sz w:val="28"/>
          <w:szCs w:val="28"/>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4_1. </w:t>
      </w:r>
      <w:proofErr w:type="gramStart"/>
      <w:r w:rsidRPr="00D26DCA">
        <w:rPr>
          <w:rFonts w:ascii="Times New Roman" w:eastAsia="Times New Roman" w:hAnsi="Times New Roman" w:cs="Times New Roman"/>
          <w:color w:val="2D2D2D"/>
          <w:sz w:val="28"/>
          <w:szCs w:val="28"/>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26DCA">
        <w:rPr>
          <w:rFonts w:ascii="Times New Roman" w:eastAsia="Times New Roman" w:hAnsi="Times New Roman" w:cs="Times New Roman"/>
          <w:color w:val="2D2D2D"/>
          <w:sz w:val="28"/>
          <w:szCs w:val="28"/>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46"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t>).</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5. </w:t>
      </w:r>
      <w:proofErr w:type="gramStart"/>
      <w:r w:rsidRPr="00D26DCA">
        <w:rPr>
          <w:rFonts w:ascii="Times New Roman" w:eastAsia="Times New Roman" w:hAnsi="Times New Roman" w:cs="Times New Roman"/>
          <w:color w:val="2D2D2D"/>
          <w:sz w:val="28"/>
          <w:szCs w:val="2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которых</w:t>
      </w:r>
      <w:proofErr w:type="gramEnd"/>
      <w:r w:rsidRPr="00D26DCA">
        <w:rPr>
          <w:rFonts w:ascii="Times New Roman" w:eastAsia="Times New Roman" w:hAnsi="Times New Roman" w:cs="Times New Roman"/>
          <w:color w:val="2D2D2D"/>
          <w:sz w:val="28"/>
          <w:szCs w:val="28"/>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w:t>
      </w:r>
      <w:r w:rsidRPr="00D26DCA">
        <w:rPr>
          <w:rFonts w:ascii="Times New Roman" w:eastAsia="Times New Roman" w:hAnsi="Times New Roman" w:cs="Times New Roman"/>
          <w:color w:val="2D2D2D"/>
          <w:sz w:val="28"/>
          <w:szCs w:val="28"/>
          <w:lang w:eastAsia="ru-RU"/>
        </w:rPr>
        <w:lastRenderedPageBreak/>
        <w:t>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6_1.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D26DCA">
        <w:rPr>
          <w:rFonts w:ascii="Times New Roman" w:eastAsia="Times New Roman" w:hAnsi="Times New Roman" w:cs="Times New Roman"/>
          <w:color w:val="2D2D2D"/>
          <w:sz w:val="28"/>
          <w:szCs w:val="28"/>
          <w:lang w:eastAsia="ru-RU"/>
        </w:rPr>
        <w:t>государств</w:t>
      </w:r>
      <w:proofErr w:type="gramEnd"/>
      <w:r w:rsidRPr="00D26DCA">
        <w:rPr>
          <w:rFonts w:ascii="Times New Roman" w:eastAsia="Times New Roman" w:hAnsi="Times New Roman" w:cs="Times New Roman"/>
          <w:color w:val="2D2D2D"/>
          <w:sz w:val="28"/>
          <w:szCs w:val="28"/>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D26DCA">
        <w:rPr>
          <w:rFonts w:ascii="Times New Roman" w:eastAsia="Times New Roman" w:hAnsi="Times New Roman" w:cs="Times New Roman"/>
          <w:color w:val="2D2D2D"/>
          <w:sz w:val="28"/>
          <w:szCs w:val="28"/>
          <w:lang w:eastAsia="ru-RU"/>
        </w:rPr>
        <w:br/>
        <w:t>(Часть дополнительно включена с 6 августа 2019 года </w:t>
      </w:r>
      <w:hyperlink r:id="rId47" w:history="1">
        <w:r w:rsidRPr="00D26DCA">
          <w:rPr>
            <w:rFonts w:ascii="Times New Roman" w:eastAsia="Times New Roman" w:hAnsi="Times New Roman" w:cs="Times New Roman"/>
            <w:color w:val="00466E"/>
            <w:sz w:val="28"/>
            <w:szCs w:val="28"/>
            <w:u w:val="single"/>
            <w:lang w:eastAsia="ru-RU"/>
          </w:rPr>
          <w:t>Федеральным законом от 6 февраля 2019 года N 5-ФЗ</w:t>
        </w:r>
      </w:hyperlink>
      <w:r w:rsidRPr="00D26DCA">
        <w:rPr>
          <w:rFonts w:ascii="Times New Roman" w:eastAsia="Times New Roman" w:hAnsi="Times New Roman" w:cs="Times New Roman"/>
          <w:color w:val="2D2D2D"/>
          <w:sz w:val="28"/>
          <w:szCs w:val="28"/>
          <w:lang w:eastAsia="ru-RU"/>
        </w:rPr>
        <w:t>)</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7. Счетная палата Российской Федерации в пределах своих полномочий обеспечивает противодействие коррупции в соответствии с </w:t>
      </w:r>
      <w:hyperlink r:id="rId48" w:history="1">
        <w:r w:rsidRPr="00D26DCA">
          <w:rPr>
            <w:rFonts w:ascii="Times New Roman" w:eastAsia="Times New Roman" w:hAnsi="Times New Roman" w:cs="Times New Roman"/>
            <w:color w:val="00466E"/>
            <w:sz w:val="28"/>
            <w:szCs w:val="28"/>
            <w:u w:val="single"/>
            <w:lang w:eastAsia="ru-RU"/>
          </w:rPr>
          <w:t>Федеральным законом от 11 января 1995 года N 4-ФЗ "О Счетной палате Российской Федерации"</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hyperlink r:id="rId49" w:history="1">
        <w:r w:rsidRPr="00D26DCA">
          <w:rPr>
            <w:rFonts w:ascii="Times New Roman" w:eastAsia="Times New Roman" w:hAnsi="Times New Roman" w:cs="Times New Roman"/>
            <w:color w:val="00466E"/>
            <w:sz w:val="28"/>
            <w:szCs w:val="28"/>
            <w:u w:val="single"/>
            <w:lang w:eastAsia="ru-RU"/>
          </w:rPr>
          <w:t>Комментарий к статье 5</w:t>
        </w:r>
      </w:hyperlink>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6. Меры по профилактике коррупции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Профилактика коррупции осуществляется путем применения следующих основных мер:</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формирование в обществе нетерпимости к коррупционному поведению;</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антикоррупционная экспертиза правовых актов и их проектов;</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26DCA">
        <w:rPr>
          <w:rFonts w:ascii="Times New Roman" w:eastAsia="Times New Roman" w:hAnsi="Times New Roman" w:cs="Times New Roman"/>
          <w:color w:val="2D2D2D"/>
          <w:sz w:val="28"/>
          <w:szCs w:val="28"/>
          <w:lang w:eastAsia="ru-RU"/>
        </w:rPr>
        <w:t>практики</w:t>
      </w:r>
      <w:proofErr w:type="gramEnd"/>
      <w:r w:rsidRPr="00D26DCA">
        <w:rPr>
          <w:rFonts w:ascii="Times New Roman" w:eastAsia="Times New Roman" w:hAnsi="Times New Roman" w:cs="Times New Roman"/>
          <w:color w:val="2D2D2D"/>
          <w:sz w:val="28"/>
          <w:szCs w:val="28"/>
          <w:lang w:eastAsia="ru-RU"/>
        </w:rPr>
        <w:t xml:space="preserve"> по результатам вступивших в законную силу решений судов, арбитражных судов о признании недействительными </w:t>
      </w:r>
      <w:r w:rsidRPr="00D26DCA">
        <w:rPr>
          <w:rFonts w:ascii="Times New Roman" w:eastAsia="Times New Roman" w:hAnsi="Times New Roman" w:cs="Times New Roman"/>
          <w:color w:val="2D2D2D"/>
          <w:sz w:val="28"/>
          <w:szCs w:val="28"/>
          <w:lang w:eastAsia="ru-RU"/>
        </w:rPr>
        <w:lastRenderedPageBreak/>
        <w:t>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50"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t>);</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D26DCA">
        <w:rPr>
          <w:rFonts w:ascii="Times New Roman" w:eastAsia="Times New Roman" w:hAnsi="Times New Roman" w:cs="Times New Roman"/>
          <w:color w:val="2D2D2D"/>
          <w:sz w:val="28"/>
          <w:szCs w:val="28"/>
          <w:lang w:eastAsia="ru-RU"/>
        </w:rPr>
        <w:br/>
        <w:t>(Пункт в редакции, введенной в действие с 3 декабря 2011 года </w:t>
      </w:r>
      <w:hyperlink r:id="rId51"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t>;</w:t>
      </w:r>
      <w:proofErr w:type="gramEnd"/>
      <w:r w:rsidRPr="00D26DCA">
        <w:rPr>
          <w:rFonts w:ascii="Times New Roman" w:eastAsia="Times New Roman" w:hAnsi="Times New Roman" w:cs="Times New Roman"/>
          <w:color w:val="2D2D2D"/>
          <w:sz w:val="28"/>
          <w:szCs w:val="28"/>
          <w:lang w:eastAsia="ru-RU"/>
        </w:rPr>
        <w:t xml:space="preserve"> в редакции, введенной в действие с 1 января 2013 года </w:t>
      </w:r>
      <w:hyperlink r:id="rId52"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231-ФЗ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поощрении</w:t>
      </w:r>
      <w:proofErr w:type="gramEnd"/>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
    <w:p w:rsid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6) развитие институтов общественного и парламентского </w:t>
      </w:r>
      <w:proofErr w:type="gramStart"/>
      <w:r w:rsidRPr="00D26DCA">
        <w:rPr>
          <w:rFonts w:ascii="Times New Roman" w:eastAsia="Times New Roman" w:hAnsi="Times New Roman" w:cs="Times New Roman"/>
          <w:color w:val="2D2D2D"/>
          <w:sz w:val="28"/>
          <w:szCs w:val="28"/>
          <w:lang w:eastAsia="ru-RU"/>
        </w:rPr>
        <w:t>контроля за</w:t>
      </w:r>
      <w:proofErr w:type="gramEnd"/>
      <w:r w:rsidRPr="00D26DCA">
        <w:rPr>
          <w:rFonts w:ascii="Times New Roman" w:eastAsia="Times New Roman" w:hAnsi="Times New Roman" w:cs="Times New Roman"/>
          <w:color w:val="2D2D2D"/>
          <w:sz w:val="28"/>
          <w:szCs w:val="28"/>
          <w:lang w:eastAsia="ru-RU"/>
        </w:rPr>
        <w:t xml:space="preserve"> соблюдением законодательства Российской Федерации о противодействии коррупции.</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lastRenderedPageBreak/>
        <w:br/>
      </w:r>
      <w:hyperlink r:id="rId53" w:history="1">
        <w:r w:rsidRPr="00D26DCA">
          <w:rPr>
            <w:rFonts w:ascii="Times New Roman" w:eastAsia="Times New Roman" w:hAnsi="Times New Roman" w:cs="Times New Roman"/>
            <w:color w:val="00466E"/>
            <w:sz w:val="28"/>
            <w:szCs w:val="28"/>
            <w:u w:val="single"/>
            <w:lang w:eastAsia="ru-RU"/>
          </w:rPr>
          <w:t>Комментарий к статье 6</w:t>
        </w:r>
      </w:hyperlink>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7. Основные направления деятельности государственных органов по повышению эффективности противодействия коррупции</w:t>
      </w:r>
    </w:p>
    <w:p w:rsid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проведение единой государственной политики в области противодействия коррупции;</w:t>
      </w:r>
    </w:p>
    <w:p w:rsid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Pr>
          <w:rFonts w:ascii="Times New Roman" w:eastAsia="Times New Roman" w:hAnsi="Times New Roman" w:cs="Times New Roman"/>
          <w:color w:val="2D2D2D"/>
          <w:sz w:val="28"/>
          <w:szCs w:val="28"/>
          <w:lang w:eastAsia="ru-RU"/>
        </w:rPr>
        <w:t xml:space="preserve"> </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4) совершенствование системы и структуры государственных органов, создание механизмов общественного </w:t>
      </w:r>
      <w:proofErr w:type="gramStart"/>
      <w:r w:rsidRPr="00D26DCA">
        <w:rPr>
          <w:rFonts w:ascii="Times New Roman" w:eastAsia="Times New Roman" w:hAnsi="Times New Roman" w:cs="Times New Roman"/>
          <w:color w:val="2D2D2D"/>
          <w:sz w:val="28"/>
          <w:szCs w:val="28"/>
          <w:lang w:eastAsia="ru-RU"/>
        </w:rPr>
        <w:t>контроля за</w:t>
      </w:r>
      <w:proofErr w:type="gramEnd"/>
      <w:r w:rsidRPr="00D26DCA">
        <w:rPr>
          <w:rFonts w:ascii="Times New Roman" w:eastAsia="Times New Roman" w:hAnsi="Times New Roman" w:cs="Times New Roman"/>
          <w:color w:val="2D2D2D"/>
          <w:sz w:val="28"/>
          <w:szCs w:val="28"/>
          <w:lang w:eastAsia="ru-RU"/>
        </w:rPr>
        <w:t xml:space="preserve"> их деятельностью;</w:t>
      </w:r>
      <w:r w:rsidRPr="00D26DCA">
        <w:rPr>
          <w:rFonts w:ascii="Times New Roman" w:eastAsia="Times New Roman" w:hAnsi="Times New Roman" w:cs="Times New Roman"/>
          <w:color w:val="2D2D2D"/>
          <w:sz w:val="28"/>
          <w:szCs w:val="28"/>
          <w:lang w:eastAsia="ru-RU"/>
        </w:rPr>
        <w:b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54"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t>;</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8) обеспечение независимости средств массовой информации;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9) неукоснительное соблюдение принципов независимости судей и невмешательства в судебную деятельность;</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lastRenderedPageBreak/>
        <w:t>10) совершенствование организации деятельности правоохранительных и контролирующих органов по противодействию коррупции;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11) совершенствование порядка прохождения государственной и муниципальной службы;</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D26DCA">
        <w:rPr>
          <w:rFonts w:ascii="Times New Roman" w:eastAsia="Times New Roman" w:hAnsi="Times New Roman" w:cs="Times New Roman"/>
          <w:color w:val="2D2D2D"/>
          <w:sz w:val="28"/>
          <w:szCs w:val="28"/>
          <w:lang w:eastAsia="ru-RU"/>
        </w:rPr>
        <w:br/>
        <w:t>(Пункт в редакции, введенной в действие с 1 января 2014 года </w:t>
      </w:r>
      <w:hyperlink r:id="rId55" w:history="1">
        <w:r w:rsidRPr="00D26DCA">
          <w:rPr>
            <w:rFonts w:ascii="Times New Roman" w:eastAsia="Times New Roman" w:hAnsi="Times New Roman" w:cs="Times New Roman"/>
            <w:color w:val="00466E"/>
            <w:sz w:val="28"/>
            <w:szCs w:val="28"/>
            <w:u w:val="single"/>
            <w:lang w:eastAsia="ru-RU"/>
          </w:rPr>
          <w:t>Федеральным законом от 28 декабря 2013 года N 396-ФЗ</w:t>
        </w:r>
      </w:hyperlink>
      <w:r w:rsidRPr="00D26DCA">
        <w:rPr>
          <w:rFonts w:ascii="Times New Roman" w:eastAsia="Times New Roman" w:hAnsi="Times New Roman" w:cs="Times New Roman"/>
          <w:color w:val="2D2D2D"/>
          <w:sz w:val="28"/>
          <w:szCs w:val="28"/>
          <w:lang w:eastAsia="ru-RU"/>
        </w:rPr>
        <w:t>.</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13) устранение необоснованных запретов и ограничений, особенно в области экономической деятельности;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15) повышение уровня оплаты труда и социальной защищенности государственных и муниципальных служащих;</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17) усиление </w:t>
      </w:r>
      <w:proofErr w:type="gramStart"/>
      <w:r w:rsidRPr="00D26DCA">
        <w:rPr>
          <w:rFonts w:ascii="Times New Roman" w:eastAsia="Times New Roman" w:hAnsi="Times New Roman" w:cs="Times New Roman"/>
          <w:color w:val="2D2D2D"/>
          <w:sz w:val="28"/>
          <w:szCs w:val="28"/>
          <w:lang w:eastAsia="ru-RU"/>
        </w:rPr>
        <w:t>контроля за</w:t>
      </w:r>
      <w:proofErr w:type="gramEnd"/>
      <w:r w:rsidRPr="00D26DCA">
        <w:rPr>
          <w:rFonts w:ascii="Times New Roman" w:eastAsia="Times New Roman" w:hAnsi="Times New Roman" w:cs="Times New Roman"/>
          <w:color w:val="2D2D2D"/>
          <w:sz w:val="28"/>
          <w:szCs w:val="28"/>
          <w:lang w:eastAsia="ru-RU"/>
        </w:rPr>
        <w:t xml:space="preserve"> решением вопросов, содержащихся в обращениях граждан и юридических лиц;</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21) оптимизация и конкретизация полномочий государственных органов и их работников, которые должны быть отражены в </w:t>
      </w:r>
      <w:r w:rsidRPr="00D26DCA">
        <w:rPr>
          <w:rFonts w:ascii="Times New Roman" w:eastAsia="Times New Roman" w:hAnsi="Times New Roman" w:cs="Times New Roman"/>
          <w:color w:val="2D2D2D"/>
          <w:sz w:val="28"/>
          <w:szCs w:val="28"/>
          <w:lang w:eastAsia="ru-RU"/>
        </w:rPr>
        <w:lastRenderedPageBreak/>
        <w:t>административных и должностных регламентах.</w:t>
      </w:r>
      <w:r w:rsidRPr="00D26DCA">
        <w:rPr>
          <w:rFonts w:ascii="Times New Roman" w:eastAsia="Times New Roman" w:hAnsi="Times New Roman" w:cs="Times New Roman"/>
          <w:color w:val="2D2D2D"/>
          <w:sz w:val="28"/>
          <w:szCs w:val="28"/>
          <w:lang w:eastAsia="ru-RU"/>
        </w:rPr>
        <w:br/>
      </w:r>
      <w:hyperlink r:id="rId56" w:history="1">
        <w:r w:rsidRPr="00D26DCA">
          <w:rPr>
            <w:rFonts w:ascii="Times New Roman" w:eastAsia="Times New Roman" w:hAnsi="Times New Roman" w:cs="Times New Roman"/>
            <w:color w:val="00466E"/>
            <w:sz w:val="28"/>
            <w:szCs w:val="28"/>
            <w:u w:val="single"/>
            <w:lang w:eastAsia="ru-RU"/>
          </w:rPr>
          <w:t>Комментарий к статье 7</w:t>
        </w:r>
      </w:hyperlink>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1. </w:t>
      </w:r>
      <w:proofErr w:type="gramStart"/>
      <w:r w:rsidRPr="00D26DCA">
        <w:rPr>
          <w:rFonts w:ascii="Times New Roman" w:eastAsia="Times New Roman" w:hAnsi="Times New Roman" w:cs="Times New Roman"/>
          <w:color w:val="2D2D2D"/>
          <w:sz w:val="28"/>
          <w:szCs w:val="28"/>
          <w:lang w:eastAsia="ru-RU"/>
        </w:rPr>
        <w:t>В случаях, предусмотренных </w:t>
      </w:r>
      <w:hyperlink r:id="rId57" w:history="1">
        <w:r w:rsidRPr="00D26DCA">
          <w:rPr>
            <w:rFonts w:ascii="Times New Roman" w:eastAsia="Times New Roman" w:hAnsi="Times New Roman" w:cs="Times New Roman"/>
            <w:color w:val="00466E"/>
            <w:sz w:val="28"/>
            <w:szCs w:val="28"/>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26DCA">
        <w:rPr>
          <w:rFonts w:ascii="Times New Roman" w:eastAsia="Times New Roman" w:hAnsi="Times New Roman" w:cs="Times New Roman"/>
          <w:color w:val="2D2D2D"/>
          <w:sz w:val="28"/>
          <w:szCs w:val="28"/>
          <w:lang w:eastAsia="ru-RU"/>
        </w:rPr>
        <w:t>, запрещается открывать и иметь счета (вклады), хранить наличные денежные средства и ценности в иностранных банках, расположенных</w:t>
      </w:r>
      <w:proofErr w:type="gramEnd"/>
      <w:r w:rsidRPr="00D26DCA">
        <w:rPr>
          <w:rFonts w:ascii="Times New Roman" w:eastAsia="Times New Roman" w:hAnsi="Times New Roman" w:cs="Times New Roman"/>
          <w:color w:val="2D2D2D"/>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r w:rsidRPr="00D26DCA">
        <w:rPr>
          <w:rFonts w:ascii="Times New Roman" w:eastAsia="Times New Roman" w:hAnsi="Times New Roman" w:cs="Times New Roman"/>
          <w:color w:val="2D2D2D"/>
          <w:sz w:val="28"/>
          <w:szCs w:val="28"/>
          <w:lang w:eastAsia="ru-RU"/>
        </w:rPr>
        <w:br/>
        <w:t> </w:t>
      </w:r>
      <w:proofErr w:type="gramStart"/>
      <w:r w:rsidRPr="00D26DCA">
        <w:rPr>
          <w:rFonts w:ascii="Times New Roman" w:eastAsia="Times New Roman" w:hAnsi="Times New Roman" w:cs="Times New Roman"/>
          <w:color w:val="2D2D2D"/>
          <w:sz w:val="28"/>
          <w:szCs w:val="28"/>
          <w:lang w:eastAsia="ru-RU"/>
        </w:rPr>
        <w:t>(Абзац в редакции, введенной в действие с 15 апреля 2017 года </w:t>
      </w:r>
      <w:hyperlink r:id="rId58" w:history="1">
        <w:r w:rsidRPr="00D26DCA">
          <w:rPr>
            <w:rFonts w:ascii="Times New Roman" w:eastAsia="Times New Roman" w:hAnsi="Times New Roman" w:cs="Times New Roman"/>
            <w:color w:val="00466E"/>
            <w:sz w:val="28"/>
            <w:szCs w:val="28"/>
            <w:u w:val="single"/>
            <w:lang w:eastAsia="ru-RU"/>
          </w:rPr>
          <w:t>Федеральным законом от 3 апреля 2017 года N 64-ФЗ</w:t>
        </w:r>
      </w:hyperlink>
      <w:r w:rsidRPr="00D26DCA">
        <w:rPr>
          <w:rFonts w:ascii="Times New Roman" w:eastAsia="Times New Roman" w:hAnsi="Times New Roman" w:cs="Times New Roman"/>
          <w:color w:val="2D2D2D"/>
          <w:sz w:val="28"/>
          <w:szCs w:val="28"/>
          <w:lang w:eastAsia="ru-RU"/>
        </w:rPr>
        <w:t>.</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лицам, замещающим (занимающим):</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а) государственные должности Российской Федерации;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б) должности первого заместителя и заместителей Генерального прокурора Российской Федерации;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в) должности </w:t>
      </w:r>
      <w:proofErr w:type="gramStart"/>
      <w:r w:rsidRPr="00D26DCA">
        <w:rPr>
          <w:rFonts w:ascii="Times New Roman" w:eastAsia="Times New Roman" w:hAnsi="Times New Roman" w:cs="Times New Roman"/>
          <w:color w:val="2D2D2D"/>
          <w:sz w:val="28"/>
          <w:szCs w:val="28"/>
          <w:lang w:eastAsia="ru-RU"/>
        </w:rPr>
        <w:t>членов Совета директоров Центрального банка Российской Федерации</w:t>
      </w:r>
      <w:proofErr w:type="gramEnd"/>
      <w:r w:rsidRPr="00D26DCA">
        <w:rPr>
          <w:rFonts w:ascii="Times New Roman" w:eastAsia="Times New Roman" w:hAnsi="Times New Roman" w:cs="Times New Roman"/>
          <w:color w:val="2D2D2D"/>
          <w:sz w:val="28"/>
          <w:szCs w:val="28"/>
          <w:lang w:eastAsia="ru-RU"/>
        </w:rPr>
        <w:t>;</w:t>
      </w:r>
    </w:p>
    <w:p w:rsid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г) государственные должности субъектов Российской Федерации;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е) должности заместителей руководителей федеральных органов исполнительной власти;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w:t>
      </w:r>
      <w:proofErr w:type="gramStart"/>
      <w:r w:rsidRPr="00D26DCA">
        <w:rPr>
          <w:rFonts w:ascii="Times New Roman" w:eastAsia="Times New Roman" w:hAnsi="Times New Roman" w:cs="Times New Roman"/>
          <w:color w:val="2D2D2D"/>
          <w:sz w:val="28"/>
          <w:szCs w:val="28"/>
          <w:lang w:eastAsia="ru-RU"/>
        </w:rPr>
        <w:t>Федерации или Правительством Российской Федерации;</w:t>
      </w:r>
      <w:r w:rsidRPr="00D26DCA">
        <w:rPr>
          <w:rFonts w:ascii="Times New Roman" w:eastAsia="Times New Roman" w:hAnsi="Times New Roman" w:cs="Times New Roman"/>
          <w:color w:val="2D2D2D"/>
          <w:sz w:val="28"/>
          <w:szCs w:val="28"/>
          <w:lang w:eastAsia="ru-RU"/>
        </w:rPr>
        <w:br/>
        <w:t>(Подпункт в редакции, введенной в действие со 2 октября 2016 года </w:t>
      </w:r>
      <w:hyperlink r:id="rId59" w:history="1">
        <w:r w:rsidRPr="00D26DCA">
          <w:rPr>
            <w:rFonts w:ascii="Times New Roman" w:eastAsia="Times New Roman" w:hAnsi="Times New Roman" w:cs="Times New Roman"/>
            <w:color w:val="00466E"/>
            <w:sz w:val="28"/>
            <w:szCs w:val="28"/>
            <w:u w:val="single"/>
            <w:lang w:eastAsia="ru-RU"/>
          </w:rPr>
          <w:t>Федеральным законом от 3 июля 2016 года N 236-ФЗ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D26DCA">
        <w:rPr>
          <w:rFonts w:ascii="Times New Roman" w:eastAsia="Times New Roman" w:hAnsi="Times New Roman" w:cs="Times New Roman"/>
          <w:color w:val="2D2D2D"/>
          <w:sz w:val="28"/>
          <w:szCs w:val="28"/>
          <w:lang w:eastAsia="ru-RU"/>
        </w:rPr>
        <w:br/>
        <w:t>(Подпункт в редакции, введенной в действие с 4 ноября 2015 года </w:t>
      </w:r>
      <w:hyperlink r:id="rId60" w:history="1">
        <w:r w:rsidRPr="00D26DCA">
          <w:rPr>
            <w:rFonts w:ascii="Times New Roman" w:eastAsia="Times New Roman" w:hAnsi="Times New Roman" w:cs="Times New Roman"/>
            <w:color w:val="00466E"/>
            <w:sz w:val="28"/>
            <w:szCs w:val="28"/>
            <w:u w:val="single"/>
            <w:lang w:eastAsia="ru-RU"/>
          </w:rPr>
          <w:t>Федеральным законом от 3 ноября 2015 года N 303-ФЗ</w:t>
        </w:r>
      </w:hyperlink>
      <w:r w:rsidRPr="00D26DCA">
        <w:rPr>
          <w:rFonts w:ascii="Times New Roman" w:eastAsia="Times New Roman" w:hAnsi="Times New Roman" w:cs="Times New Roman"/>
          <w:color w:val="2D2D2D"/>
          <w:sz w:val="28"/>
          <w:szCs w:val="28"/>
          <w:lang w:eastAsia="ru-RU"/>
        </w:rPr>
        <w:t>.</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r w:rsidRPr="00D26DCA">
        <w:rPr>
          <w:rFonts w:ascii="Times New Roman" w:eastAsia="Times New Roman" w:hAnsi="Times New Roman" w:cs="Times New Roman"/>
          <w:color w:val="2D2D2D"/>
          <w:sz w:val="28"/>
          <w:szCs w:val="28"/>
          <w:lang w:eastAsia="ru-RU"/>
        </w:rPr>
        <w:br/>
        <w:t> </w:t>
      </w:r>
      <w:proofErr w:type="gramStart"/>
      <w:r w:rsidRPr="00D26DCA">
        <w:rPr>
          <w:rFonts w:ascii="Times New Roman" w:eastAsia="Times New Roman" w:hAnsi="Times New Roman" w:cs="Times New Roman"/>
          <w:color w:val="2D2D2D"/>
          <w:sz w:val="28"/>
          <w:szCs w:val="28"/>
          <w:lang w:eastAsia="ru-RU"/>
        </w:rPr>
        <w:t>(Подпункт дополнительно включен с 1 января 2015 года </w:t>
      </w:r>
      <w:hyperlink r:id="rId61" w:history="1">
        <w:r w:rsidRPr="00D26DCA">
          <w:rPr>
            <w:rFonts w:ascii="Times New Roman" w:eastAsia="Times New Roman" w:hAnsi="Times New Roman" w:cs="Times New Roman"/>
            <w:color w:val="00466E"/>
            <w:sz w:val="28"/>
            <w:szCs w:val="28"/>
            <w:u w:val="single"/>
            <w:lang w:eastAsia="ru-RU"/>
          </w:rPr>
          <w:t>Федеральным законом от 22 декабря 2014 года N 431-ФЗ</w:t>
        </w:r>
      </w:hyperlink>
      <w:r w:rsidRPr="00D26DCA">
        <w:rPr>
          <w:rFonts w:ascii="Times New Roman" w:eastAsia="Times New Roman" w:hAnsi="Times New Roman" w:cs="Times New Roman"/>
          <w:color w:val="2D2D2D"/>
          <w:sz w:val="28"/>
          <w:szCs w:val="28"/>
          <w:lang w:eastAsia="ru-RU"/>
        </w:rPr>
        <w:t>; в редакции, введенной в действие со 2 октября 2016 года </w:t>
      </w:r>
      <w:hyperlink r:id="rId62" w:history="1">
        <w:r w:rsidRPr="00D26DCA">
          <w:rPr>
            <w:rFonts w:ascii="Times New Roman" w:eastAsia="Times New Roman" w:hAnsi="Times New Roman" w:cs="Times New Roman"/>
            <w:color w:val="00466E"/>
            <w:sz w:val="28"/>
            <w:szCs w:val="28"/>
            <w:u w:val="single"/>
            <w:lang w:eastAsia="ru-RU"/>
          </w:rPr>
          <w:t>Федеральным законом от 3 июля 2016 года N 236-ФЗ</w:t>
        </w:r>
      </w:hyperlink>
      <w:r w:rsidRPr="00D26DCA">
        <w:rPr>
          <w:rFonts w:ascii="Times New Roman" w:eastAsia="Times New Roman" w:hAnsi="Times New Roman" w:cs="Times New Roman"/>
          <w:color w:val="2D2D2D"/>
          <w:sz w:val="28"/>
          <w:szCs w:val="28"/>
          <w:lang w:eastAsia="ru-RU"/>
        </w:rPr>
        <w:t>.</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D26DCA">
        <w:rPr>
          <w:rFonts w:ascii="Times New Roman" w:eastAsia="Times New Roman" w:hAnsi="Times New Roman" w:cs="Times New Roman"/>
          <w:color w:val="2D2D2D"/>
          <w:sz w:val="28"/>
          <w:szCs w:val="28"/>
          <w:lang w:eastAsia="ru-RU"/>
        </w:rPr>
        <w:br/>
        <w:t>(Пункт дополнительно включен с 4 ноября 2015 года </w:t>
      </w:r>
      <w:hyperlink r:id="rId63" w:history="1">
        <w:r w:rsidRPr="00D26DCA">
          <w:rPr>
            <w:rFonts w:ascii="Times New Roman" w:eastAsia="Times New Roman" w:hAnsi="Times New Roman" w:cs="Times New Roman"/>
            <w:color w:val="00466E"/>
            <w:sz w:val="28"/>
            <w:szCs w:val="28"/>
            <w:u w:val="single"/>
            <w:lang w:eastAsia="ru-RU"/>
          </w:rPr>
          <w:t>Федеральным законом от 3 ноября 2015 года N 303-ФЗ</w:t>
        </w:r>
      </w:hyperlink>
      <w:r w:rsidRPr="00D26DCA">
        <w:rPr>
          <w:rFonts w:ascii="Times New Roman" w:eastAsia="Times New Roman" w:hAnsi="Times New Roman" w:cs="Times New Roman"/>
          <w:color w:val="2D2D2D"/>
          <w:sz w:val="28"/>
          <w:szCs w:val="28"/>
          <w:lang w:eastAsia="ru-RU"/>
        </w:rPr>
        <w:t>)</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супругам и несовершеннолетним детям лиц, указанных в подпунктах "а</w:t>
      </w:r>
      <w:proofErr w:type="gramStart"/>
      <w:r w:rsidRPr="00D26DCA">
        <w:rPr>
          <w:rFonts w:ascii="Times New Roman" w:eastAsia="Times New Roman" w:hAnsi="Times New Roman" w:cs="Times New Roman"/>
          <w:color w:val="2D2D2D"/>
          <w:sz w:val="28"/>
          <w:szCs w:val="28"/>
          <w:lang w:eastAsia="ru-RU"/>
        </w:rPr>
        <w:t>"-</w:t>
      </w:r>
      <w:proofErr w:type="gramEnd"/>
      <w:r w:rsidRPr="00D26DCA">
        <w:rPr>
          <w:rFonts w:ascii="Times New Roman" w:eastAsia="Times New Roman" w:hAnsi="Times New Roman" w:cs="Times New Roman"/>
          <w:color w:val="2D2D2D"/>
          <w:sz w:val="28"/>
          <w:szCs w:val="28"/>
          <w:lang w:eastAsia="ru-RU"/>
        </w:rPr>
        <w:t>"з" пункта 1 и пункте 1_1 настоящей части;</w:t>
      </w:r>
      <w:r w:rsidRPr="00D26DCA">
        <w:rPr>
          <w:rFonts w:ascii="Times New Roman" w:eastAsia="Times New Roman" w:hAnsi="Times New Roman" w:cs="Times New Roman"/>
          <w:color w:val="2D2D2D"/>
          <w:sz w:val="28"/>
          <w:szCs w:val="28"/>
          <w:lang w:eastAsia="ru-RU"/>
        </w:rPr>
        <w:br/>
        <w:t>(Пункт в редакции, введенной в действие с 1 января 2015 года </w:t>
      </w:r>
      <w:hyperlink r:id="rId64" w:history="1">
        <w:r w:rsidRPr="00D26DCA">
          <w:rPr>
            <w:rFonts w:ascii="Times New Roman" w:eastAsia="Times New Roman" w:hAnsi="Times New Roman" w:cs="Times New Roman"/>
            <w:color w:val="00466E"/>
            <w:sz w:val="28"/>
            <w:szCs w:val="28"/>
            <w:u w:val="single"/>
            <w:lang w:eastAsia="ru-RU"/>
          </w:rPr>
          <w:t>Федеральным законом от 22 декабря 2014 года N 431-ФЗ</w:t>
        </w:r>
      </w:hyperlink>
      <w:r w:rsidRPr="00D26DCA">
        <w:rPr>
          <w:rFonts w:ascii="Times New Roman" w:eastAsia="Times New Roman" w:hAnsi="Times New Roman" w:cs="Times New Roman"/>
          <w:color w:val="2D2D2D"/>
          <w:sz w:val="28"/>
          <w:szCs w:val="28"/>
          <w:lang w:eastAsia="ru-RU"/>
        </w:rPr>
        <w:t>; в редакции, введенной в действие с 4 ноября 2015 года </w:t>
      </w:r>
      <w:hyperlink r:id="rId65" w:history="1">
        <w:r w:rsidRPr="00D26DCA">
          <w:rPr>
            <w:rFonts w:ascii="Times New Roman" w:eastAsia="Times New Roman" w:hAnsi="Times New Roman" w:cs="Times New Roman"/>
            <w:color w:val="00466E"/>
            <w:sz w:val="28"/>
            <w:szCs w:val="28"/>
            <w:u w:val="single"/>
            <w:lang w:eastAsia="ru-RU"/>
          </w:rPr>
          <w:t>Федеральным законом от 3 ноября 2015 года N 303-ФЗ</w:t>
        </w:r>
      </w:hyperlink>
      <w:r w:rsidRPr="00D26DCA">
        <w:rPr>
          <w:rFonts w:ascii="Times New Roman" w:eastAsia="Times New Roman" w:hAnsi="Times New Roman" w:cs="Times New Roman"/>
          <w:color w:val="2D2D2D"/>
          <w:sz w:val="28"/>
          <w:szCs w:val="28"/>
          <w:lang w:eastAsia="ru-RU"/>
        </w:rPr>
        <w:t>.</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иным лицам в случаях, предусмотренных федеральными законами.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1_1. </w:t>
      </w:r>
      <w:proofErr w:type="gramStart"/>
      <w:r w:rsidRPr="00D26DCA">
        <w:rPr>
          <w:rFonts w:ascii="Times New Roman" w:eastAsia="Times New Roman" w:hAnsi="Times New Roman" w:cs="Times New Roman"/>
          <w:color w:val="2D2D2D"/>
          <w:sz w:val="28"/>
          <w:szCs w:val="28"/>
          <w:lang w:eastAsia="ru-RU"/>
        </w:rPr>
        <w:t>Понятие "иностранные финансовые инструменты" используется в части 1 настоящей статьи в значении, определенном </w:t>
      </w:r>
      <w:hyperlink r:id="rId66" w:history="1">
        <w:r w:rsidRPr="00D26DCA">
          <w:rPr>
            <w:rFonts w:ascii="Times New Roman" w:eastAsia="Times New Roman" w:hAnsi="Times New Roman" w:cs="Times New Roman"/>
            <w:color w:val="00466E"/>
            <w:sz w:val="28"/>
            <w:szCs w:val="28"/>
            <w:u w:val="single"/>
            <w:lang w:eastAsia="ru-RU"/>
          </w:rPr>
          <w:t xml:space="preserve">Федеральным законом от 7 мая 2013 года N 79-ФЗ "О запрете отдельным категориям лиц открывать </w:t>
        </w:r>
        <w:r w:rsidRPr="00D26DCA">
          <w:rPr>
            <w:rFonts w:ascii="Times New Roman" w:eastAsia="Times New Roman" w:hAnsi="Times New Roman" w:cs="Times New Roman"/>
            <w:color w:val="00466E"/>
            <w:sz w:val="28"/>
            <w:szCs w:val="28"/>
            <w:u w:val="single"/>
            <w:lang w:eastAsia="ru-RU"/>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t>(Часть дополнительно включена с 28 июня</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2017 года </w:t>
      </w:r>
      <w:hyperlink r:id="rId67" w:history="1">
        <w:r w:rsidRPr="00D26DCA">
          <w:rPr>
            <w:rFonts w:ascii="Times New Roman" w:eastAsia="Times New Roman" w:hAnsi="Times New Roman" w:cs="Times New Roman"/>
            <w:color w:val="00466E"/>
            <w:sz w:val="28"/>
            <w:szCs w:val="28"/>
            <w:u w:val="single"/>
            <w:lang w:eastAsia="ru-RU"/>
          </w:rPr>
          <w:t>Федеральным законом от 28 декабря 2016 года N 505-ФЗ</w:t>
        </w:r>
      </w:hyperlink>
      <w:r w:rsidRPr="00D26DCA">
        <w:rPr>
          <w:rFonts w:ascii="Times New Roman" w:eastAsia="Times New Roman" w:hAnsi="Times New Roman" w:cs="Times New Roman"/>
          <w:color w:val="2D2D2D"/>
          <w:sz w:val="28"/>
          <w:szCs w:val="28"/>
          <w:lang w:eastAsia="ru-RU"/>
        </w:rPr>
        <w:t>)</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2. </w:t>
      </w:r>
      <w:proofErr w:type="gramStart"/>
      <w:r w:rsidRPr="00D26DCA">
        <w:rPr>
          <w:rFonts w:ascii="Times New Roman" w:eastAsia="Times New Roman" w:hAnsi="Times New Roman" w:cs="Times New Roman"/>
          <w:color w:val="2D2D2D"/>
          <w:sz w:val="28"/>
          <w:szCs w:val="28"/>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D26DCA">
        <w:rPr>
          <w:rFonts w:ascii="Times New Roman" w:eastAsia="Times New Roman" w:hAnsi="Times New Roman" w:cs="Times New Roman"/>
          <w:color w:val="2D2D2D"/>
          <w:sz w:val="28"/>
          <w:szCs w:val="28"/>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1 января 2015 года </w:t>
      </w:r>
      <w:hyperlink r:id="rId68" w:history="1">
        <w:r w:rsidRPr="00D26DCA">
          <w:rPr>
            <w:rFonts w:ascii="Times New Roman" w:eastAsia="Times New Roman" w:hAnsi="Times New Roman" w:cs="Times New Roman"/>
            <w:color w:val="00466E"/>
            <w:sz w:val="28"/>
            <w:szCs w:val="28"/>
            <w:u w:val="single"/>
            <w:lang w:eastAsia="ru-RU"/>
          </w:rPr>
          <w:t>Федеральным законом от 22 декабря 2014 года N 431-ФЗ</w:t>
        </w:r>
      </w:hyperlink>
      <w:r w:rsidRPr="00D26DCA">
        <w:rPr>
          <w:rFonts w:ascii="Times New Roman" w:eastAsia="Times New Roman" w:hAnsi="Times New Roman" w:cs="Times New Roman"/>
          <w:color w:val="2D2D2D"/>
          <w:sz w:val="28"/>
          <w:szCs w:val="28"/>
          <w:lang w:eastAsia="ru-RU"/>
        </w:rPr>
        <w:t>; в редакции, введенной в действие со 2 октября 2016 года </w:t>
      </w:r>
      <w:hyperlink r:id="rId69" w:history="1">
        <w:r w:rsidRPr="00D26DCA">
          <w:rPr>
            <w:rFonts w:ascii="Times New Roman" w:eastAsia="Times New Roman" w:hAnsi="Times New Roman" w:cs="Times New Roman"/>
            <w:color w:val="00466E"/>
            <w:sz w:val="28"/>
            <w:szCs w:val="28"/>
            <w:u w:val="single"/>
            <w:lang w:eastAsia="ru-RU"/>
          </w:rPr>
          <w:t>Федеральным законом от 3 июля 2016 года N 236-ФЗ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D26DCA">
        <w:rPr>
          <w:rFonts w:ascii="Times New Roman" w:eastAsia="Times New Roman" w:hAnsi="Times New Roman" w:cs="Times New Roman"/>
          <w:color w:val="2D2D2D"/>
          <w:sz w:val="28"/>
          <w:szCs w:val="28"/>
          <w:lang w:eastAsia="ru-RU"/>
        </w:rPr>
        <w:br/>
        <w:t>(Статья дополнительно включена с 19 мая 2013 года </w:t>
      </w:r>
      <w:hyperlink r:id="rId70" w:history="1">
        <w:r w:rsidRPr="00D26DCA">
          <w:rPr>
            <w:rFonts w:ascii="Times New Roman" w:eastAsia="Times New Roman" w:hAnsi="Times New Roman" w:cs="Times New Roman"/>
            <w:color w:val="00466E"/>
            <w:sz w:val="28"/>
            <w:szCs w:val="28"/>
            <w:u w:val="single"/>
            <w:lang w:eastAsia="ru-RU"/>
          </w:rPr>
          <w:t>Федеральным законом от 7 мая 2013 года N 102-ФЗ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71" w:history="1">
        <w:r w:rsidRPr="00D26DCA">
          <w:rPr>
            <w:rFonts w:ascii="Times New Roman" w:eastAsia="Times New Roman" w:hAnsi="Times New Roman" w:cs="Times New Roman"/>
            <w:color w:val="00466E"/>
            <w:sz w:val="28"/>
            <w:szCs w:val="28"/>
            <w:u w:val="single"/>
            <w:lang w:eastAsia="ru-RU"/>
          </w:rPr>
          <w:t>Комментарий к статье 7_1</w:t>
        </w:r>
      </w:hyperlink>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8. Представление сведений о доходах, об имуществе и обязательствах имущественного характера</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(Наименование в редакции, введенной в действие с 1 января 2013 года </w:t>
      </w:r>
      <w:hyperlink r:id="rId72"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231-ФЗ</w:t>
        </w:r>
      </w:hyperlink>
      <w:r w:rsidRPr="00D26DCA">
        <w:rPr>
          <w:rFonts w:ascii="Times New Roman" w:eastAsia="Times New Roman" w:hAnsi="Times New Roman" w:cs="Times New Roman"/>
          <w:color w:val="2D2D2D"/>
          <w:sz w:val="28"/>
          <w:szCs w:val="28"/>
          <w:lang w:eastAsia="ru-RU"/>
        </w:rPr>
        <w:t>.</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D26DCA">
        <w:rPr>
          <w:rFonts w:ascii="Times New Roman" w:eastAsia="Times New Roman" w:hAnsi="Times New Roman" w:cs="Times New Roman"/>
          <w:color w:val="2D2D2D"/>
          <w:sz w:val="28"/>
          <w:szCs w:val="28"/>
          <w:lang w:eastAsia="ru-RU"/>
        </w:rPr>
        <w:lastRenderedPageBreak/>
        <w:t>несовершеннолетних детей обязаны представлять представителю нанимателя (работодателю):</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граждане, претендующие на замещение должностей государственной службы;</w:t>
      </w:r>
      <w:r w:rsidRPr="00D26DCA">
        <w:rPr>
          <w:rFonts w:ascii="Times New Roman" w:eastAsia="Times New Roman" w:hAnsi="Times New Roman" w:cs="Times New Roman"/>
          <w:color w:val="2D2D2D"/>
          <w:sz w:val="28"/>
          <w:szCs w:val="28"/>
          <w:lang w:eastAsia="ru-RU"/>
        </w:rPr>
        <w:br/>
        <w:t>(Пункт в редакции, введенной в действие с 1 января 2015 года </w:t>
      </w:r>
      <w:hyperlink r:id="rId73" w:history="1">
        <w:r w:rsidRPr="00D26DCA">
          <w:rPr>
            <w:rFonts w:ascii="Times New Roman" w:eastAsia="Times New Roman" w:hAnsi="Times New Roman" w:cs="Times New Roman"/>
            <w:color w:val="00466E"/>
            <w:sz w:val="28"/>
            <w:szCs w:val="28"/>
            <w:u w:val="single"/>
            <w:lang w:eastAsia="ru-RU"/>
          </w:rPr>
          <w:t>Федеральным законом от 22 декабря 2014 года N 431-ФЗ</w:t>
        </w:r>
      </w:hyperlink>
      <w:r w:rsidRPr="00D26DCA">
        <w:rPr>
          <w:rFonts w:ascii="Times New Roman" w:eastAsia="Times New Roman" w:hAnsi="Times New Roman" w:cs="Times New Roman"/>
          <w:color w:val="2D2D2D"/>
          <w:sz w:val="28"/>
          <w:szCs w:val="28"/>
          <w:lang w:eastAsia="ru-RU"/>
        </w:rPr>
        <w:t>.</w:t>
      </w:r>
    </w:p>
    <w:p w:rsid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1_1) граждане, претендующие на замещение </w:t>
      </w:r>
      <w:proofErr w:type="gramStart"/>
      <w:r w:rsidRPr="00D26DCA">
        <w:rPr>
          <w:rFonts w:ascii="Times New Roman" w:eastAsia="Times New Roman" w:hAnsi="Times New Roman" w:cs="Times New Roman"/>
          <w:color w:val="2D2D2D"/>
          <w:sz w:val="28"/>
          <w:szCs w:val="28"/>
          <w:lang w:eastAsia="ru-RU"/>
        </w:rPr>
        <w:t>должностей членов Совета директоров Центрального банка Российской</w:t>
      </w:r>
      <w:proofErr w:type="gramEnd"/>
      <w:r w:rsidRPr="00D26DCA">
        <w:rPr>
          <w:rFonts w:ascii="Times New Roman" w:eastAsia="Times New Roman" w:hAnsi="Times New Roman" w:cs="Times New Roman"/>
          <w:color w:val="2D2D2D"/>
          <w:sz w:val="28"/>
          <w:szCs w:val="28"/>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(Пункт дополнительно включен с 1 января 2013 года </w:t>
      </w:r>
      <w:hyperlink r:id="rId74"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231-ФЗ</w:t>
        </w:r>
      </w:hyperlink>
      <w:r w:rsidRPr="00D26DCA">
        <w:rPr>
          <w:rFonts w:ascii="Times New Roman" w:eastAsia="Times New Roman" w:hAnsi="Times New Roman" w:cs="Times New Roman"/>
          <w:color w:val="2D2D2D"/>
          <w:sz w:val="28"/>
          <w:szCs w:val="28"/>
          <w:lang w:eastAsia="ru-RU"/>
        </w:rPr>
        <w:t>)</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D26DCA">
        <w:rPr>
          <w:rFonts w:ascii="Times New Roman" w:eastAsia="Times New Roman" w:hAnsi="Times New Roman" w:cs="Times New Roman"/>
          <w:color w:val="2D2D2D"/>
          <w:sz w:val="28"/>
          <w:szCs w:val="28"/>
          <w:lang w:eastAsia="ru-RU"/>
        </w:rPr>
        <w:br/>
        <w:t>(Пункт дополнительно включен с 1 января 2015 года </w:t>
      </w:r>
      <w:hyperlink r:id="rId75" w:history="1">
        <w:r w:rsidRPr="00D26DCA">
          <w:rPr>
            <w:rFonts w:ascii="Times New Roman" w:eastAsia="Times New Roman" w:hAnsi="Times New Roman" w:cs="Times New Roman"/>
            <w:color w:val="00466E"/>
            <w:sz w:val="28"/>
            <w:szCs w:val="28"/>
            <w:u w:val="single"/>
            <w:lang w:eastAsia="ru-RU"/>
          </w:rPr>
          <w:t>Федеральным законом от 22 декабря 2014 года N 431-ФЗ</w:t>
        </w:r>
      </w:hyperlink>
      <w:r w:rsidRPr="00D26DCA">
        <w:rPr>
          <w:rFonts w:ascii="Times New Roman" w:eastAsia="Times New Roman" w:hAnsi="Times New Roman" w:cs="Times New Roman"/>
          <w:color w:val="2D2D2D"/>
          <w:sz w:val="28"/>
          <w:szCs w:val="28"/>
          <w:lang w:eastAsia="ru-RU"/>
        </w:rPr>
        <w:t>)</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(Пункт в редакции, введенной в действие со 2 октября 2016 года </w:t>
      </w:r>
      <w:hyperlink r:id="rId76" w:history="1">
        <w:r w:rsidRPr="00D26DCA">
          <w:rPr>
            <w:rFonts w:ascii="Times New Roman" w:eastAsia="Times New Roman" w:hAnsi="Times New Roman" w:cs="Times New Roman"/>
            <w:color w:val="00466E"/>
            <w:sz w:val="28"/>
            <w:szCs w:val="28"/>
            <w:u w:val="single"/>
            <w:lang w:eastAsia="ru-RU"/>
          </w:rPr>
          <w:t>Федеральным законом от 3 июля 2016 года N 236-ФЗ</w:t>
        </w:r>
      </w:hyperlink>
      <w:r w:rsidRPr="00D26DCA">
        <w:rPr>
          <w:rFonts w:ascii="Times New Roman" w:eastAsia="Times New Roman" w:hAnsi="Times New Roman" w:cs="Times New Roman"/>
          <w:color w:val="2D2D2D"/>
          <w:sz w:val="28"/>
          <w:szCs w:val="28"/>
          <w:lang w:eastAsia="ru-RU"/>
        </w:rPr>
        <w:t>.</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2_1)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r w:rsidRPr="00D26DCA">
        <w:rPr>
          <w:rFonts w:ascii="Times New Roman" w:eastAsia="Times New Roman" w:hAnsi="Times New Roman" w:cs="Times New Roman"/>
          <w:color w:val="2D2D2D"/>
          <w:sz w:val="28"/>
          <w:szCs w:val="28"/>
          <w:lang w:eastAsia="ru-RU"/>
        </w:rPr>
        <w:br/>
        <w:t>(Пункт дополнительно включен с 3 сентября 2018 года </w:t>
      </w:r>
      <w:hyperlink r:id="rId77" w:history="1">
        <w:r w:rsidRPr="00D26DCA">
          <w:rPr>
            <w:rFonts w:ascii="Times New Roman" w:eastAsia="Times New Roman" w:hAnsi="Times New Roman" w:cs="Times New Roman"/>
            <w:color w:val="00466E"/>
            <w:sz w:val="28"/>
            <w:szCs w:val="28"/>
            <w:u w:val="single"/>
            <w:lang w:eastAsia="ru-RU"/>
          </w:rPr>
          <w:t>Федеральным законом от 4 июня 2018 года N 133-ФЗ</w:t>
        </w:r>
      </w:hyperlink>
      <w:r w:rsidRPr="00D26DCA">
        <w:rPr>
          <w:rFonts w:ascii="Times New Roman" w:eastAsia="Times New Roman" w:hAnsi="Times New Roman" w:cs="Times New Roman"/>
          <w:color w:val="2D2D2D"/>
          <w:sz w:val="28"/>
          <w:szCs w:val="28"/>
          <w:lang w:eastAsia="ru-RU"/>
        </w:rPr>
        <w:t>)</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lastRenderedPageBreak/>
        <w:t>3_1) граждане, претендующие на замещение должностей руководителей государственных (муниципальных) учреждений;</w:t>
      </w:r>
      <w:r w:rsidRPr="00D26DCA">
        <w:rPr>
          <w:rFonts w:ascii="Times New Roman" w:eastAsia="Times New Roman" w:hAnsi="Times New Roman" w:cs="Times New Roman"/>
          <w:color w:val="2D2D2D"/>
          <w:sz w:val="28"/>
          <w:szCs w:val="28"/>
          <w:lang w:eastAsia="ru-RU"/>
        </w:rPr>
        <w:br/>
        <w:t>(Пункт дополнительно включен с 1 января 2013 года </w:t>
      </w:r>
      <w:hyperlink r:id="rId78" w:history="1">
        <w:r w:rsidRPr="00D26DCA">
          <w:rPr>
            <w:rFonts w:ascii="Times New Roman" w:eastAsia="Times New Roman" w:hAnsi="Times New Roman" w:cs="Times New Roman"/>
            <w:color w:val="00466E"/>
            <w:sz w:val="28"/>
            <w:szCs w:val="28"/>
            <w:u w:val="single"/>
            <w:lang w:eastAsia="ru-RU"/>
          </w:rPr>
          <w:t>Федеральным законом от 29 декабря 2012 года N 280-ФЗ</w:t>
        </w:r>
      </w:hyperlink>
      <w:r w:rsidRPr="00D26DCA">
        <w:rPr>
          <w:rFonts w:ascii="Times New Roman" w:eastAsia="Times New Roman" w:hAnsi="Times New Roman" w:cs="Times New Roman"/>
          <w:color w:val="2D2D2D"/>
          <w:sz w:val="28"/>
          <w:szCs w:val="28"/>
          <w:lang w:eastAsia="ru-RU"/>
        </w:rPr>
        <w:t>)</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D26DCA">
        <w:rPr>
          <w:rFonts w:ascii="Times New Roman" w:eastAsia="Times New Roman" w:hAnsi="Times New Roman" w:cs="Times New Roman"/>
          <w:color w:val="2D2D2D"/>
          <w:sz w:val="28"/>
          <w:szCs w:val="28"/>
          <w:lang w:eastAsia="ru-RU"/>
        </w:rPr>
        <w:br/>
        <w:t>(Пункт дополнительно включен с 1 января 2015 года </w:t>
      </w:r>
      <w:hyperlink r:id="rId79" w:history="1">
        <w:r w:rsidRPr="00D26DCA">
          <w:rPr>
            <w:rFonts w:ascii="Times New Roman" w:eastAsia="Times New Roman" w:hAnsi="Times New Roman" w:cs="Times New Roman"/>
            <w:color w:val="00466E"/>
            <w:sz w:val="28"/>
            <w:szCs w:val="28"/>
            <w:u w:val="single"/>
            <w:lang w:eastAsia="ru-RU"/>
          </w:rPr>
          <w:t>Федеральным законом от 22 декабря 2014 года N 431-ФЗ</w:t>
        </w:r>
      </w:hyperlink>
      <w:r w:rsidRPr="00D26DCA">
        <w:rPr>
          <w:rFonts w:ascii="Times New Roman" w:eastAsia="Times New Roman" w:hAnsi="Times New Roman" w:cs="Times New Roman"/>
          <w:color w:val="2D2D2D"/>
          <w:sz w:val="28"/>
          <w:szCs w:val="28"/>
          <w:lang w:eastAsia="ru-RU"/>
        </w:rPr>
        <w:t>)</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4) лица, замещающие должности, указанные в пунктах 1_1-3_1 настоящей части.</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(Пункт в редакции, введенной в действие с 1 января 2015 года </w:t>
      </w:r>
      <w:hyperlink r:id="rId80" w:history="1">
        <w:r w:rsidRPr="00D26DCA">
          <w:rPr>
            <w:rFonts w:ascii="Times New Roman" w:eastAsia="Times New Roman" w:hAnsi="Times New Roman" w:cs="Times New Roman"/>
            <w:color w:val="00466E"/>
            <w:sz w:val="28"/>
            <w:szCs w:val="28"/>
            <w:u w:val="single"/>
            <w:lang w:eastAsia="ru-RU"/>
          </w:rPr>
          <w:t>Федеральным законом от 22 декабря 2014 года N 431-ФЗ</w:t>
        </w:r>
      </w:hyperlink>
      <w:r w:rsidRPr="00D26DCA">
        <w:rPr>
          <w:rFonts w:ascii="Times New Roman" w:eastAsia="Times New Roman" w:hAnsi="Times New Roman" w:cs="Times New Roman"/>
          <w:color w:val="2D2D2D"/>
          <w:sz w:val="28"/>
          <w:szCs w:val="28"/>
          <w:lang w:eastAsia="ru-RU"/>
        </w:rPr>
        <w:t>.</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1_1. </w:t>
      </w:r>
      <w:proofErr w:type="gramStart"/>
      <w:r w:rsidRPr="00D26DCA">
        <w:rPr>
          <w:rFonts w:ascii="Times New Roman" w:eastAsia="Times New Roman" w:hAnsi="Times New Roman" w:cs="Times New Roman"/>
          <w:color w:val="2D2D2D"/>
          <w:sz w:val="28"/>
          <w:szCs w:val="28"/>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D26DCA">
        <w:rPr>
          <w:rFonts w:ascii="Times New Roman" w:eastAsia="Times New Roman" w:hAnsi="Times New Roman" w:cs="Times New Roman"/>
          <w:color w:val="2D2D2D"/>
          <w:sz w:val="28"/>
          <w:szCs w:val="28"/>
          <w:lang w:eastAsia="ru-RU"/>
        </w:rPr>
        <w:t xml:space="preserve"> обеспечения безопасности.</w:t>
      </w:r>
      <w:r w:rsidRPr="00D26DCA">
        <w:rPr>
          <w:rFonts w:ascii="Times New Roman" w:eastAsia="Times New Roman" w:hAnsi="Times New Roman" w:cs="Times New Roman"/>
          <w:color w:val="2D2D2D"/>
          <w:sz w:val="28"/>
          <w:szCs w:val="28"/>
          <w:lang w:eastAsia="ru-RU"/>
        </w:rPr>
        <w:br/>
        <w:t>(Часть дополнительно включена с 15 апреля 2017 года </w:t>
      </w:r>
      <w:hyperlink r:id="rId81" w:history="1">
        <w:r w:rsidRPr="00D26DCA">
          <w:rPr>
            <w:rFonts w:ascii="Times New Roman" w:eastAsia="Times New Roman" w:hAnsi="Times New Roman" w:cs="Times New Roman"/>
            <w:color w:val="00466E"/>
            <w:sz w:val="28"/>
            <w:szCs w:val="28"/>
            <w:u w:val="single"/>
            <w:lang w:eastAsia="ru-RU"/>
          </w:rPr>
          <w:t>Федеральным законом от 3 апреля 2017 года N 64-ФЗ</w:t>
        </w:r>
      </w:hyperlink>
      <w:r w:rsidRPr="00D26DCA">
        <w:rPr>
          <w:rFonts w:ascii="Times New Roman" w:eastAsia="Times New Roman" w:hAnsi="Times New Roman" w:cs="Times New Roman"/>
          <w:color w:val="2D2D2D"/>
          <w:sz w:val="28"/>
          <w:szCs w:val="28"/>
          <w:lang w:eastAsia="ru-RU"/>
        </w:rPr>
        <w:t>)</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r w:rsidRPr="00D26DCA">
        <w:rPr>
          <w:rFonts w:ascii="Times New Roman" w:eastAsia="Times New Roman" w:hAnsi="Times New Roman" w:cs="Times New Roman"/>
          <w:color w:val="2D2D2D"/>
          <w:sz w:val="28"/>
          <w:szCs w:val="28"/>
          <w:lang w:eastAsia="ru-RU"/>
        </w:rPr>
        <w:br/>
        <w:t>(Часть дополнительно включена с 15 апреля 2017 года </w:t>
      </w:r>
      <w:hyperlink r:id="rId82" w:history="1">
        <w:r w:rsidRPr="00D26DCA">
          <w:rPr>
            <w:rFonts w:ascii="Times New Roman" w:eastAsia="Times New Roman" w:hAnsi="Times New Roman" w:cs="Times New Roman"/>
            <w:color w:val="00466E"/>
            <w:sz w:val="28"/>
            <w:szCs w:val="28"/>
            <w:u w:val="single"/>
            <w:lang w:eastAsia="ru-RU"/>
          </w:rPr>
          <w:t>Федеральным законом от 3 апреля 2017 года N 64-ФЗ</w:t>
        </w:r>
      </w:hyperlink>
      <w:r w:rsidRPr="00D26DCA">
        <w:rPr>
          <w:rFonts w:ascii="Times New Roman" w:eastAsia="Times New Roman" w:hAnsi="Times New Roman" w:cs="Times New Roman"/>
          <w:color w:val="2D2D2D"/>
          <w:sz w:val="28"/>
          <w:szCs w:val="28"/>
          <w:lang w:eastAsia="ru-RU"/>
        </w:rPr>
        <w:t>) </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1 января 2013 года </w:t>
      </w:r>
      <w:hyperlink r:id="rId83"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231-ФЗ</w:t>
        </w:r>
      </w:hyperlink>
      <w:r w:rsidRPr="00D26DCA">
        <w:rPr>
          <w:rFonts w:ascii="Times New Roman" w:eastAsia="Times New Roman" w:hAnsi="Times New Roman" w:cs="Times New Roman"/>
          <w:color w:val="2D2D2D"/>
          <w:sz w:val="28"/>
          <w:szCs w:val="28"/>
          <w:lang w:eastAsia="ru-RU"/>
        </w:rPr>
        <w:t>.</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lastRenderedPageBreak/>
        <w:t xml:space="preserve">3. Сведения о доходах, об имуществе и обязательствах имущественного характера, представляемые в соответствии с частями 1 и 1_1 настоящей статьи, относятся к информации ограниченного доступа. </w:t>
      </w:r>
      <w:proofErr w:type="gramStart"/>
      <w:r w:rsidRPr="00D26DCA">
        <w:rPr>
          <w:rFonts w:ascii="Times New Roman" w:eastAsia="Times New Roman" w:hAnsi="Times New Roman" w:cs="Times New Roman"/>
          <w:color w:val="2D2D2D"/>
          <w:sz w:val="28"/>
          <w:szCs w:val="28"/>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1_1 настоящей статьи, в случае </w:t>
      </w:r>
      <w:proofErr w:type="spellStart"/>
      <w:r w:rsidRPr="00D26DCA">
        <w:rPr>
          <w:rFonts w:ascii="Times New Roman" w:eastAsia="Times New Roman" w:hAnsi="Times New Roman" w:cs="Times New Roman"/>
          <w:color w:val="2D2D2D"/>
          <w:sz w:val="28"/>
          <w:szCs w:val="28"/>
          <w:lang w:eastAsia="ru-RU"/>
        </w:rPr>
        <w:t>непоступления</w:t>
      </w:r>
      <w:proofErr w:type="spellEnd"/>
      <w:r w:rsidRPr="00D26DCA">
        <w:rPr>
          <w:rFonts w:ascii="Times New Roman" w:eastAsia="Times New Roman" w:hAnsi="Times New Roman" w:cs="Times New Roman"/>
          <w:color w:val="2D2D2D"/>
          <w:sz w:val="28"/>
          <w:szCs w:val="28"/>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w:t>
      </w:r>
      <w:proofErr w:type="gramEnd"/>
      <w:r w:rsidRPr="00D26DCA">
        <w:rPr>
          <w:rFonts w:ascii="Times New Roman" w:eastAsia="Times New Roman" w:hAnsi="Times New Roman" w:cs="Times New Roman"/>
          <w:color w:val="2D2D2D"/>
          <w:sz w:val="28"/>
          <w:szCs w:val="28"/>
          <w:lang w:eastAsia="ru-RU"/>
        </w:rPr>
        <w:t xml:space="preserve"> подлежат уничтожению. Сведения о доходах, об имуществе и обязательствах имущественного характера, представляемые в соответствии с частями 1 и 1_1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15 апреля 2017 года </w:t>
      </w:r>
      <w:hyperlink r:id="rId84" w:history="1">
        <w:r w:rsidRPr="00D26DCA">
          <w:rPr>
            <w:rFonts w:ascii="Times New Roman" w:eastAsia="Times New Roman" w:hAnsi="Times New Roman" w:cs="Times New Roman"/>
            <w:color w:val="00466E"/>
            <w:sz w:val="28"/>
            <w:szCs w:val="28"/>
            <w:u w:val="single"/>
            <w:lang w:eastAsia="ru-RU"/>
          </w:rPr>
          <w:t>Федеральным законом от 3 апреля 2017 года N 64-ФЗ</w:t>
        </w:r>
      </w:hyperlink>
      <w:r w:rsidRPr="00D26DCA">
        <w:rPr>
          <w:rFonts w:ascii="Times New Roman" w:eastAsia="Times New Roman" w:hAnsi="Times New Roman" w:cs="Times New Roman"/>
          <w:color w:val="2D2D2D"/>
          <w:sz w:val="28"/>
          <w:szCs w:val="28"/>
          <w:lang w:eastAsia="ru-RU"/>
        </w:rPr>
        <w:t>; в редакции, введенной в действие с 3 сентября 2018 года </w:t>
      </w:r>
      <w:hyperlink r:id="rId85" w:history="1">
        <w:r w:rsidRPr="00D26DCA">
          <w:rPr>
            <w:rFonts w:ascii="Times New Roman" w:eastAsia="Times New Roman" w:hAnsi="Times New Roman" w:cs="Times New Roman"/>
            <w:color w:val="00466E"/>
            <w:sz w:val="28"/>
            <w:szCs w:val="28"/>
            <w:u w:val="single"/>
            <w:lang w:eastAsia="ru-RU"/>
          </w:rPr>
          <w:t>Федеральным законом от 4 июня 2018 года N 133-ФЗ</w:t>
        </w:r>
      </w:hyperlink>
      <w:r w:rsidRPr="00D26DCA">
        <w:rPr>
          <w:rFonts w:ascii="Times New Roman" w:eastAsia="Times New Roman" w:hAnsi="Times New Roman" w:cs="Times New Roman"/>
          <w:color w:val="2D2D2D"/>
          <w:sz w:val="28"/>
          <w:szCs w:val="28"/>
          <w:lang w:eastAsia="ru-RU"/>
        </w:rPr>
        <w:t>.</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4. </w:t>
      </w:r>
      <w:proofErr w:type="gramStart"/>
      <w:r w:rsidRPr="00D26DCA">
        <w:rPr>
          <w:rFonts w:ascii="Times New Roman" w:eastAsia="Times New Roman" w:hAnsi="Times New Roman" w:cs="Times New Roman"/>
          <w:color w:val="2D2D2D"/>
          <w:sz w:val="28"/>
          <w:szCs w:val="28"/>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w:t>
      </w:r>
      <w:proofErr w:type="gramEnd"/>
      <w:r w:rsidRPr="00D26DCA">
        <w:rPr>
          <w:rFonts w:ascii="Times New Roman" w:eastAsia="Times New Roman" w:hAnsi="Times New Roman" w:cs="Times New Roman"/>
          <w:color w:val="2D2D2D"/>
          <w:sz w:val="28"/>
          <w:szCs w:val="28"/>
          <w:lang w:eastAsia="ru-RU"/>
        </w:rPr>
        <w:t xml:space="preserve"> также в пользу физических лиц.</w:t>
      </w:r>
      <w:r w:rsidRPr="00D26DCA">
        <w:rPr>
          <w:rFonts w:ascii="Times New Roman" w:eastAsia="Times New Roman" w:hAnsi="Times New Roman" w:cs="Times New Roman"/>
          <w:color w:val="2D2D2D"/>
          <w:sz w:val="28"/>
          <w:szCs w:val="28"/>
          <w:lang w:eastAsia="ru-RU"/>
        </w:rPr>
        <w:br/>
        <w:t> </w:t>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15 апреля 2017 года </w:t>
      </w:r>
      <w:hyperlink r:id="rId86" w:history="1">
        <w:r w:rsidRPr="00D26DCA">
          <w:rPr>
            <w:rFonts w:ascii="Times New Roman" w:eastAsia="Times New Roman" w:hAnsi="Times New Roman" w:cs="Times New Roman"/>
            <w:color w:val="00466E"/>
            <w:sz w:val="28"/>
            <w:szCs w:val="28"/>
            <w:u w:val="single"/>
            <w:lang w:eastAsia="ru-RU"/>
          </w:rPr>
          <w:t>Федеральным законом от 3 апреля 2017 года N 64-ФЗ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lastRenderedPageBreak/>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15 апреля 2017 года </w:t>
      </w:r>
      <w:hyperlink r:id="rId87" w:history="1">
        <w:r w:rsidRPr="00D26DCA">
          <w:rPr>
            <w:rFonts w:ascii="Times New Roman" w:eastAsia="Times New Roman" w:hAnsi="Times New Roman" w:cs="Times New Roman"/>
            <w:color w:val="00466E"/>
            <w:sz w:val="28"/>
            <w:szCs w:val="28"/>
            <w:u w:val="single"/>
            <w:lang w:eastAsia="ru-RU"/>
          </w:rPr>
          <w:t>Федеральным законом от 3 апреля 2017 года N 64-ФЗ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6. </w:t>
      </w:r>
      <w:proofErr w:type="gramStart"/>
      <w:r w:rsidRPr="00D26DCA">
        <w:rPr>
          <w:rFonts w:ascii="Times New Roman" w:eastAsia="Times New Roman" w:hAnsi="Times New Roman" w:cs="Times New Roman"/>
          <w:color w:val="2D2D2D"/>
          <w:sz w:val="28"/>
          <w:szCs w:val="28"/>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1_1-3_2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w:t>
      </w:r>
      <w:proofErr w:type="gramEnd"/>
      <w:r w:rsidRPr="00D26DCA">
        <w:rPr>
          <w:rFonts w:ascii="Times New Roman" w:eastAsia="Times New Roman" w:hAnsi="Times New Roman" w:cs="Times New Roman"/>
          <w:color w:val="2D2D2D"/>
          <w:sz w:val="28"/>
          <w:szCs w:val="28"/>
          <w:lang w:eastAsia="ru-RU"/>
        </w:rPr>
        <w:t xml:space="preserve">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1 января 2013 года </w:t>
      </w:r>
      <w:hyperlink r:id="rId88"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231-ФЗ</w:t>
        </w:r>
      </w:hyperlink>
      <w:r w:rsidRPr="00D26DCA">
        <w:rPr>
          <w:rFonts w:ascii="Times New Roman" w:eastAsia="Times New Roman" w:hAnsi="Times New Roman" w:cs="Times New Roman"/>
          <w:color w:val="2D2D2D"/>
          <w:sz w:val="28"/>
          <w:szCs w:val="28"/>
          <w:lang w:eastAsia="ru-RU"/>
        </w:rPr>
        <w:t>; в редакции, введенной в действие с 9 декабря 2015 года </w:t>
      </w:r>
      <w:hyperlink r:id="rId89" w:history="1">
        <w:r w:rsidRPr="00D26DCA">
          <w:rPr>
            <w:rFonts w:ascii="Times New Roman" w:eastAsia="Times New Roman" w:hAnsi="Times New Roman" w:cs="Times New Roman"/>
            <w:color w:val="00466E"/>
            <w:sz w:val="28"/>
            <w:szCs w:val="28"/>
            <w:u w:val="single"/>
            <w:lang w:eastAsia="ru-RU"/>
          </w:rPr>
          <w:t>Федеральным законом от 28 ноября 2015 года N 354-ФЗ</w:t>
        </w:r>
      </w:hyperlink>
      <w:r w:rsidRPr="00D26DCA">
        <w:rPr>
          <w:rFonts w:ascii="Times New Roman" w:eastAsia="Times New Roman" w:hAnsi="Times New Roman" w:cs="Times New Roman"/>
          <w:color w:val="2D2D2D"/>
          <w:sz w:val="28"/>
          <w:szCs w:val="28"/>
          <w:lang w:eastAsia="ru-RU"/>
        </w:rPr>
        <w:t>; в редакции, введенной в действие со 2 октября 2016 года </w:t>
      </w:r>
      <w:hyperlink r:id="rId90" w:history="1">
        <w:r w:rsidRPr="00D26DCA">
          <w:rPr>
            <w:rFonts w:ascii="Times New Roman" w:eastAsia="Times New Roman" w:hAnsi="Times New Roman" w:cs="Times New Roman"/>
            <w:color w:val="00466E"/>
            <w:sz w:val="28"/>
            <w:szCs w:val="28"/>
            <w:u w:val="single"/>
            <w:lang w:eastAsia="ru-RU"/>
          </w:rPr>
          <w:t>Федеральным законом от 3 июля 2016 года N 236-ФЗ</w:t>
        </w:r>
      </w:hyperlink>
      <w:r w:rsidRPr="00D26DCA">
        <w:rPr>
          <w:rFonts w:ascii="Times New Roman" w:eastAsia="Times New Roman" w:hAnsi="Times New Roman" w:cs="Times New Roman"/>
          <w:color w:val="2D2D2D"/>
          <w:sz w:val="28"/>
          <w:szCs w:val="28"/>
          <w:lang w:eastAsia="ru-RU"/>
        </w:rPr>
        <w:t>;</w:t>
      </w:r>
      <w:proofErr w:type="gramEnd"/>
      <w:r w:rsidRPr="00D26DCA">
        <w:rPr>
          <w:rFonts w:ascii="Times New Roman" w:eastAsia="Times New Roman" w:hAnsi="Times New Roman" w:cs="Times New Roman"/>
          <w:color w:val="2D2D2D"/>
          <w:sz w:val="28"/>
          <w:szCs w:val="28"/>
          <w:lang w:eastAsia="ru-RU"/>
        </w:rPr>
        <w:t xml:space="preserve"> в редакции, введенной в действие с 3 сентября 2018 года </w:t>
      </w:r>
      <w:hyperlink r:id="rId91" w:history="1">
        <w:r w:rsidRPr="00D26DCA">
          <w:rPr>
            <w:rFonts w:ascii="Times New Roman" w:eastAsia="Times New Roman" w:hAnsi="Times New Roman" w:cs="Times New Roman"/>
            <w:color w:val="00466E"/>
            <w:sz w:val="28"/>
            <w:szCs w:val="28"/>
            <w:u w:val="single"/>
            <w:lang w:eastAsia="ru-RU"/>
          </w:rPr>
          <w:t>Федеральным законом от 4 июня 2018 года N 133-ФЗ</w:t>
        </w:r>
      </w:hyperlink>
      <w:r w:rsidRPr="00D26DCA">
        <w:rPr>
          <w:rFonts w:ascii="Times New Roman" w:eastAsia="Times New Roman" w:hAnsi="Times New Roman" w:cs="Times New Roman"/>
          <w:color w:val="2D2D2D"/>
          <w:sz w:val="28"/>
          <w:szCs w:val="28"/>
          <w:lang w:eastAsia="ru-RU"/>
        </w:rPr>
        <w:t>.</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7. </w:t>
      </w:r>
      <w:proofErr w:type="gramStart"/>
      <w:r w:rsidRPr="00D26DCA">
        <w:rPr>
          <w:rFonts w:ascii="Times New Roman" w:eastAsia="Times New Roman" w:hAnsi="Times New Roman" w:cs="Times New Roman"/>
          <w:color w:val="2D2D2D"/>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1_1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 xml:space="preserve">Президентом Российской Федерации, </w:t>
      </w:r>
      <w:r w:rsidRPr="00D26DCA">
        <w:rPr>
          <w:rFonts w:ascii="Times New Roman" w:eastAsia="Times New Roman" w:hAnsi="Times New Roman" w:cs="Times New Roman"/>
          <w:color w:val="2D2D2D"/>
          <w:sz w:val="28"/>
          <w:szCs w:val="28"/>
          <w:lang w:eastAsia="ru-RU"/>
        </w:rPr>
        <w:lastRenderedPageBreak/>
        <w:t>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D26DCA">
        <w:rPr>
          <w:rFonts w:ascii="Times New Roman" w:eastAsia="Times New Roman" w:hAnsi="Times New Roman" w:cs="Times New Roman"/>
          <w:color w:val="2D2D2D"/>
          <w:sz w:val="28"/>
          <w:szCs w:val="28"/>
          <w:lang w:eastAsia="ru-RU"/>
        </w:rPr>
        <w:t>разыскной</w:t>
      </w:r>
      <w:proofErr w:type="spellEnd"/>
      <w:r w:rsidRPr="00D26DCA">
        <w:rPr>
          <w:rFonts w:ascii="Times New Roman" w:eastAsia="Times New Roman" w:hAnsi="Times New Roman" w:cs="Times New Roman"/>
          <w:color w:val="2D2D2D"/>
          <w:sz w:val="28"/>
          <w:szCs w:val="28"/>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1_1 настоящей статьи, супруг (супругов) и несовершеннолетних детей указанных граждан или лиц.</w:t>
      </w:r>
      <w:proofErr w:type="gramEnd"/>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15 апреля 2017 года </w:t>
      </w:r>
      <w:hyperlink r:id="rId92" w:history="1">
        <w:r w:rsidRPr="00D26DCA">
          <w:rPr>
            <w:rFonts w:ascii="Times New Roman" w:eastAsia="Times New Roman" w:hAnsi="Times New Roman" w:cs="Times New Roman"/>
            <w:color w:val="00466E"/>
            <w:sz w:val="28"/>
            <w:szCs w:val="28"/>
            <w:u w:val="single"/>
            <w:lang w:eastAsia="ru-RU"/>
          </w:rPr>
          <w:t>Федеральным законом от 3 апреля 2017 года N 64-ФЗ</w:t>
        </w:r>
      </w:hyperlink>
      <w:r w:rsidRPr="00D26DCA">
        <w:rPr>
          <w:rFonts w:ascii="Times New Roman" w:eastAsia="Times New Roman" w:hAnsi="Times New Roman" w:cs="Times New Roman"/>
          <w:color w:val="2D2D2D"/>
          <w:sz w:val="28"/>
          <w:szCs w:val="28"/>
          <w:lang w:eastAsia="ru-RU"/>
        </w:rPr>
        <w:t>. </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7_1. </w:t>
      </w:r>
      <w:proofErr w:type="gramStart"/>
      <w:r w:rsidRPr="00D26DCA">
        <w:rPr>
          <w:rFonts w:ascii="Times New Roman" w:eastAsia="Times New Roman" w:hAnsi="Times New Roman" w:cs="Times New Roman"/>
          <w:color w:val="2D2D2D"/>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D26DCA">
        <w:rPr>
          <w:rFonts w:ascii="Times New Roman" w:eastAsia="Times New Roman" w:hAnsi="Times New Roman" w:cs="Times New Roman"/>
          <w:color w:val="2D2D2D"/>
          <w:sz w:val="28"/>
          <w:szCs w:val="28"/>
          <w:lang w:eastAsia="ru-RU"/>
        </w:rPr>
        <w:br/>
        <w:t>(Часть дополнительно включена с 1 января 2013 года </w:t>
      </w:r>
      <w:hyperlink r:id="rId93" w:history="1">
        <w:r w:rsidRPr="00D26DCA">
          <w:rPr>
            <w:rFonts w:ascii="Times New Roman" w:eastAsia="Times New Roman" w:hAnsi="Times New Roman" w:cs="Times New Roman"/>
            <w:color w:val="00466E"/>
            <w:sz w:val="28"/>
            <w:szCs w:val="28"/>
            <w:u w:val="single"/>
            <w:lang w:eastAsia="ru-RU"/>
          </w:rPr>
          <w:t>Федеральным законом от 29 декабря 2012 года N 280-ФЗ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8. </w:t>
      </w:r>
      <w:proofErr w:type="gramStart"/>
      <w:r w:rsidRPr="00D26DCA">
        <w:rPr>
          <w:rFonts w:ascii="Times New Roman" w:eastAsia="Times New Roman" w:hAnsi="Times New Roman" w:cs="Times New Roman"/>
          <w:color w:val="2D2D2D"/>
          <w:sz w:val="28"/>
          <w:szCs w:val="28"/>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 xml:space="preserve">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w:t>
      </w:r>
      <w:r w:rsidRPr="00D26DCA">
        <w:rPr>
          <w:rFonts w:ascii="Times New Roman" w:eastAsia="Times New Roman" w:hAnsi="Times New Roman" w:cs="Times New Roman"/>
          <w:color w:val="2D2D2D"/>
          <w:sz w:val="28"/>
          <w:szCs w:val="28"/>
          <w:lang w:eastAsia="ru-RU"/>
        </w:rPr>
        <w:lastRenderedPageBreak/>
        <w:t>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D26DCA">
        <w:rPr>
          <w:rFonts w:ascii="Times New Roman" w:eastAsia="Times New Roman" w:hAnsi="Times New Roman" w:cs="Times New Roman"/>
          <w:color w:val="2D2D2D"/>
          <w:sz w:val="28"/>
          <w:szCs w:val="28"/>
          <w:lang w:eastAsia="ru-RU"/>
        </w:rPr>
        <w:t xml:space="preserve"> руководителя государственного (муниципального) учреждения.</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1 января 2013 года </w:t>
      </w:r>
      <w:hyperlink r:id="rId94"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231-ФЗ</w:t>
        </w:r>
      </w:hyperlink>
      <w:r w:rsidRPr="00D26DCA">
        <w:rPr>
          <w:rFonts w:ascii="Times New Roman" w:eastAsia="Times New Roman" w:hAnsi="Times New Roman" w:cs="Times New Roman"/>
          <w:color w:val="2D2D2D"/>
          <w:sz w:val="28"/>
          <w:szCs w:val="28"/>
          <w:lang w:eastAsia="ru-RU"/>
        </w:rPr>
        <w:t>; в редакции, введенной в действие с 1 января 2013 года </w:t>
      </w:r>
      <w:hyperlink r:id="rId95" w:history="1">
        <w:r w:rsidRPr="00D26DCA">
          <w:rPr>
            <w:rFonts w:ascii="Times New Roman" w:eastAsia="Times New Roman" w:hAnsi="Times New Roman" w:cs="Times New Roman"/>
            <w:color w:val="00466E"/>
            <w:sz w:val="28"/>
            <w:szCs w:val="28"/>
            <w:u w:val="single"/>
            <w:lang w:eastAsia="ru-RU"/>
          </w:rPr>
          <w:t>Федеральным законом от 29 декабря 2012 года N 280-ФЗ</w:t>
        </w:r>
      </w:hyperlink>
      <w:r w:rsidRPr="00D26DCA">
        <w:rPr>
          <w:rFonts w:ascii="Times New Roman" w:eastAsia="Times New Roman" w:hAnsi="Times New Roman" w:cs="Times New Roman"/>
          <w:color w:val="2D2D2D"/>
          <w:sz w:val="28"/>
          <w:szCs w:val="28"/>
          <w:lang w:eastAsia="ru-RU"/>
        </w:rPr>
        <w:t>; в редакции, введенной в действие со 2 октября 2016 года </w:t>
      </w:r>
      <w:hyperlink r:id="rId96" w:history="1">
        <w:r w:rsidRPr="00D26DCA">
          <w:rPr>
            <w:rFonts w:ascii="Times New Roman" w:eastAsia="Times New Roman" w:hAnsi="Times New Roman" w:cs="Times New Roman"/>
            <w:color w:val="00466E"/>
            <w:sz w:val="28"/>
            <w:szCs w:val="28"/>
            <w:u w:val="single"/>
            <w:lang w:eastAsia="ru-RU"/>
          </w:rPr>
          <w:t>Федеральным законом от 3 июля 2016 года N 236-ФЗ</w:t>
        </w:r>
      </w:hyperlink>
      <w:r w:rsidRPr="00D26DCA">
        <w:rPr>
          <w:rFonts w:ascii="Times New Roman" w:eastAsia="Times New Roman" w:hAnsi="Times New Roman" w:cs="Times New Roman"/>
          <w:color w:val="2D2D2D"/>
          <w:sz w:val="28"/>
          <w:szCs w:val="28"/>
          <w:lang w:eastAsia="ru-RU"/>
        </w:rPr>
        <w:t>;</w:t>
      </w:r>
      <w:proofErr w:type="gramEnd"/>
      <w:r w:rsidRPr="00D26DCA">
        <w:rPr>
          <w:rFonts w:ascii="Times New Roman" w:eastAsia="Times New Roman" w:hAnsi="Times New Roman" w:cs="Times New Roman"/>
          <w:color w:val="2D2D2D"/>
          <w:sz w:val="28"/>
          <w:szCs w:val="28"/>
          <w:lang w:eastAsia="ru-RU"/>
        </w:rPr>
        <w:t xml:space="preserve"> в редакции, введенной в действие с 3 сентября 2018 года </w:t>
      </w:r>
      <w:hyperlink r:id="rId97" w:history="1">
        <w:r w:rsidRPr="00D26DCA">
          <w:rPr>
            <w:rFonts w:ascii="Times New Roman" w:eastAsia="Times New Roman" w:hAnsi="Times New Roman" w:cs="Times New Roman"/>
            <w:color w:val="00466E"/>
            <w:sz w:val="28"/>
            <w:szCs w:val="28"/>
            <w:u w:val="single"/>
            <w:lang w:eastAsia="ru-RU"/>
          </w:rPr>
          <w:t>Федеральным законом от 4 июня 2018 года N 133-ФЗ</w:t>
        </w:r>
      </w:hyperlink>
      <w:r w:rsidRPr="00D26DCA">
        <w:rPr>
          <w:rFonts w:ascii="Times New Roman" w:eastAsia="Times New Roman" w:hAnsi="Times New Roman" w:cs="Times New Roman"/>
          <w:color w:val="2D2D2D"/>
          <w:sz w:val="28"/>
          <w:szCs w:val="28"/>
          <w:lang w:eastAsia="ru-RU"/>
        </w:rPr>
        <w:t>.</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9. </w:t>
      </w:r>
      <w:proofErr w:type="gramStart"/>
      <w:r w:rsidRPr="00D26DCA">
        <w:rPr>
          <w:rFonts w:ascii="Times New Roman" w:eastAsia="Times New Roman" w:hAnsi="Times New Roman" w:cs="Times New Roman"/>
          <w:color w:val="2D2D2D"/>
          <w:sz w:val="28"/>
          <w:szCs w:val="28"/>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1 января 2013 года </w:t>
      </w:r>
      <w:hyperlink r:id="rId98"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231-ФЗ</w:t>
        </w:r>
      </w:hyperlink>
      <w:r w:rsidRPr="00D26DCA">
        <w:rPr>
          <w:rFonts w:ascii="Times New Roman" w:eastAsia="Times New Roman" w:hAnsi="Times New Roman" w:cs="Times New Roman"/>
          <w:color w:val="2D2D2D"/>
          <w:sz w:val="28"/>
          <w:szCs w:val="28"/>
          <w:lang w:eastAsia="ru-RU"/>
        </w:rPr>
        <w:t>; в редакции, введенной в действие с 1 января 2013 года </w:t>
      </w:r>
      <w:hyperlink r:id="rId99" w:history="1">
        <w:r w:rsidRPr="00D26DCA">
          <w:rPr>
            <w:rFonts w:ascii="Times New Roman" w:eastAsia="Times New Roman" w:hAnsi="Times New Roman" w:cs="Times New Roman"/>
            <w:color w:val="00466E"/>
            <w:sz w:val="28"/>
            <w:szCs w:val="28"/>
            <w:u w:val="single"/>
            <w:lang w:eastAsia="ru-RU"/>
          </w:rPr>
          <w:t>Федеральным законом от 29 декабря 2012 года N 280-ФЗ</w:t>
        </w:r>
      </w:hyperlink>
      <w:r w:rsidRPr="00D26DCA">
        <w:rPr>
          <w:rFonts w:ascii="Times New Roman" w:eastAsia="Times New Roman" w:hAnsi="Times New Roman" w:cs="Times New Roman"/>
          <w:color w:val="2D2D2D"/>
          <w:sz w:val="28"/>
          <w:szCs w:val="28"/>
          <w:lang w:eastAsia="ru-RU"/>
        </w:rPr>
        <w:t xml:space="preserve">; </w:t>
      </w:r>
      <w:r w:rsidRPr="00D26DCA">
        <w:rPr>
          <w:rFonts w:ascii="Times New Roman" w:eastAsia="Times New Roman" w:hAnsi="Times New Roman" w:cs="Times New Roman"/>
          <w:color w:val="2D2D2D"/>
          <w:sz w:val="28"/>
          <w:szCs w:val="28"/>
          <w:lang w:eastAsia="ru-RU"/>
        </w:rPr>
        <w:lastRenderedPageBreak/>
        <w:t>в редакции, введенной в действие со 2 октября 2016 года </w:t>
      </w:r>
      <w:hyperlink r:id="rId100" w:history="1">
        <w:r w:rsidRPr="00D26DCA">
          <w:rPr>
            <w:rFonts w:ascii="Times New Roman" w:eastAsia="Times New Roman" w:hAnsi="Times New Roman" w:cs="Times New Roman"/>
            <w:color w:val="00466E"/>
            <w:sz w:val="28"/>
            <w:szCs w:val="28"/>
            <w:u w:val="single"/>
            <w:lang w:eastAsia="ru-RU"/>
          </w:rPr>
          <w:t>Федеральным законом от 3 июля 2016 года N 236-ФЗ</w:t>
        </w:r>
      </w:hyperlink>
      <w:r w:rsidRPr="00D26DCA">
        <w:rPr>
          <w:rFonts w:ascii="Times New Roman" w:eastAsia="Times New Roman" w:hAnsi="Times New Roman" w:cs="Times New Roman"/>
          <w:color w:val="2D2D2D"/>
          <w:sz w:val="28"/>
          <w:szCs w:val="28"/>
          <w:lang w:eastAsia="ru-RU"/>
        </w:rPr>
        <w:t>;</w:t>
      </w:r>
      <w:proofErr w:type="gramEnd"/>
      <w:r w:rsidRPr="00D26DCA">
        <w:rPr>
          <w:rFonts w:ascii="Times New Roman" w:eastAsia="Times New Roman" w:hAnsi="Times New Roman" w:cs="Times New Roman"/>
          <w:color w:val="2D2D2D"/>
          <w:sz w:val="28"/>
          <w:szCs w:val="28"/>
          <w:lang w:eastAsia="ru-RU"/>
        </w:rPr>
        <w:t xml:space="preserve"> в редакции, введенной в действие с 3 сентября 2018 года </w:t>
      </w:r>
      <w:hyperlink r:id="rId101" w:history="1">
        <w:r w:rsidRPr="00D26DCA">
          <w:rPr>
            <w:rFonts w:ascii="Times New Roman" w:eastAsia="Times New Roman" w:hAnsi="Times New Roman" w:cs="Times New Roman"/>
            <w:color w:val="00466E"/>
            <w:sz w:val="28"/>
            <w:szCs w:val="28"/>
            <w:u w:val="single"/>
            <w:lang w:eastAsia="ru-RU"/>
          </w:rPr>
          <w:t>Федеральным законом от 4 июня 2018 года N 133-ФЗ</w:t>
        </w:r>
      </w:hyperlink>
      <w:r w:rsidRPr="00D26DCA">
        <w:rPr>
          <w:rFonts w:ascii="Times New Roman" w:eastAsia="Times New Roman" w:hAnsi="Times New Roman" w:cs="Times New Roman"/>
          <w:color w:val="2D2D2D"/>
          <w:sz w:val="28"/>
          <w:szCs w:val="28"/>
          <w:lang w:eastAsia="ru-RU"/>
        </w:rPr>
        <w:t>.</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(Статья в редакции, введенной в действие с 3 декабря 2011 года </w:t>
      </w:r>
      <w:hyperlink r:id="rId102"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103" w:history="1">
        <w:proofErr w:type="gramEnd"/>
        <w:r w:rsidRPr="00D26DCA">
          <w:rPr>
            <w:rFonts w:ascii="Times New Roman" w:eastAsia="Times New Roman" w:hAnsi="Times New Roman" w:cs="Times New Roman"/>
            <w:color w:val="00466E"/>
            <w:sz w:val="28"/>
            <w:szCs w:val="28"/>
            <w:u w:val="single"/>
            <w:lang w:eastAsia="ru-RU"/>
          </w:rPr>
          <w:t>Комментарий к статье 8</w:t>
        </w:r>
      </w:hyperlink>
      <w:r w:rsidRPr="00D26DCA">
        <w:rPr>
          <w:rFonts w:ascii="Times New Roman" w:eastAsia="Times New Roman" w:hAnsi="Times New Roman" w:cs="Times New Roman"/>
          <w:color w:val="2D2D2D"/>
          <w:sz w:val="28"/>
          <w:szCs w:val="28"/>
          <w:lang w:eastAsia="ru-RU"/>
        </w:rPr>
        <w:br/>
      </w:r>
      <w:bookmarkStart w:id="0" w:name="_GoBack"/>
      <w:bookmarkEnd w:id="0"/>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8_1. Представление сведений о расходах</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1. </w:t>
      </w:r>
      <w:proofErr w:type="gramStart"/>
      <w:r w:rsidRPr="00D26DCA">
        <w:rPr>
          <w:rFonts w:ascii="Times New Roman" w:eastAsia="Times New Roman" w:hAnsi="Times New Roman" w:cs="Times New Roman"/>
          <w:color w:val="2D2D2D"/>
          <w:sz w:val="28"/>
          <w:szCs w:val="28"/>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04"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230-ФЗ "О контроле за соответствием расходов лиц, замещающих государственные должности</w:t>
        </w:r>
        <w:proofErr w:type="gramEnd"/>
        <w:r w:rsidRPr="00D26DCA">
          <w:rPr>
            <w:rFonts w:ascii="Times New Roman" w:eastAsia="Times New Roman" w:hAnsi="Times New Roman" w:cs="Times New Roman"/>
            <w:color w:val="00466E"/>
            <w:sz w:val="28"/>
            <w:szCs w:val="28"/>
            <w:u w:val="single"/>
            <w:lang w:eastAsia="ru-RU"/>
          </w:rPr>
          <w:t>, и иных лиц их доходам"</w:t>
        </w:r>
      </w:hyperlink>
      <w:r w:rsidRPr="00D26DCA">
        <w:rPr>
          <w:rFonts w:ascii="Times New Roman" w:eastAsia="Times New Roman" w:hAnsi="Times New Roman" w:cs="Times New Roman"/>
          <w:color w:val="2D2D2D"/>
          <w:sz w:val="28"/>
          <w:szCs w:val="28"/>
          <w:lang w:eastAsia="ru-RU"/>
        </w:rPr>
        <w:t>, иными нормативными правовыми актами Российской Федерации и нормативными актами Центрального банка Российской Федерации.</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15 апреля 2017 года </w:t>
      </w:r>
      <w:hyperlink r:id="rId105" w:history="1">
        <w:r w:rsidRPr="00D26DCA">
          <w:rPr>
            <w:rFonts w:ascii="Times New Roman" w:eastAsia="Times New Roman" w:hAnsi="Times New Roman" w:cs="Times New Roman"/>
            <w:color w:val="00466E"/>
            <w:sz w:val="28"/>
            <w:szCs w:val="28"/>
            <w:u w:val="single"/>
            <w:lang w:eastAsia="ru-RU"/>
          </w:rPr>
          <w:t>Федеральным законом от 3 апреля 2017 года N 64-ФЗ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2. </w:t>
      </w:r>
      <w:proofErr w:type="gramStart"/>
      <w:r w:rsidRPr="00D26DCA">
        <w:rPr>
          <w:rFonts w:ascii="Times New Roman" w:eastAsia="Times New Roman" w:hAnsi="Times New Roman" w:cs="Times New Roman"/>
          <w:color w:val="2D2D2D"/>
          <w:sz w:val="28"/>
          <w:szCs w:val="28"/>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06"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230-ФЗ "О контроле за</w:t>
        </w:r>
        <w:proofErr w:type="gramEnd"/>
        <w:r w:rsidRPr="00D26DCA">
          <w:rPr>
            <w:rFonts w:ascii="Times New Roman" w:eastAsia="Times New Roman" w:hAnsi="Times New Roman" w:cs="Times New Roman"/>
            <w:color w:val="00466E"/>
            <w:sz w:val="28"/>
            <w:szCs w:val="28"/>
            <w:u w:val="single"/>
            <w:lang w:eastAsia="ru-RU"/>
          </w:rPr>
          <w:t xml:space="preserve"> соответствием расходов лиц, замещающих государственные должности, и иных лиц их доходам"</w:t>
        </w:r>
      </w:hyperlink>
      <w:r w:rsidRPr="00D26DCA">
        <w:rPr>
          <w:rFonts w:ascii="Times New Roman" w:eastAsia="Times New Roman" w:hAnsi="Times New Roman" w:cs="Times New Roman"/>
          <w:color w:val="2D2D2D"/>
          <w:sz w:val="28"/>
          <w:szCs w:val="28"/>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D26DCA">
        <w:rPr>
          <w:rFonts w:ascii="Times New Roman" w:eastAsia="Times New Roman" w:hAnsi="Times New Roman" w:cs="Times New Roman"/>
          <w:color w:val="2D2D2D"/>
          <w:sz w:val="28"/>
          <w:szCs w:val="28"/>
          <w:lang w:eastAsia="ru-RU"/>
        </w:rPr>
        <w:br/>
        <w:t> </w:t>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15 апреля 2017 года </w:t>
      </w:r>
      <w:hyperlink r:id="rId107" w:history="1">
        <w:r w:rsidRPr="00D26DCA">
          <w:rPr>
            <w:rFonts w:ascii="Times New Roman" w:eastAsia="Times New Roman" w:hAnsi="Times New Roman" w:cs="Times New Roman"/>
            <w:color w:val="00466E"/>
            <w:sz w:val="28"/>
            <w:szCs w:val="28"/>
            <w:u w:val="single"/>
            <w:lang w:eastAsia="ru-RU"/>
          </w:rPr>
          <w:t>Федеральным законом от 3 апреля 2017 года N 64-ФЗ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3. </w:t>
      </w:r>
      <w:proofErr w:type="gramStart"/>
      <w:r w:rsidRPr="00D26DCA">
        <w:rPr>
          <w:rFonts w:ascii="Times New Roman" w:eastAsia="Times New Roman" w:hAnsi="Times New Roman" w:cs="Times New Roman"/>
          <w:color w:val="2D2D2D"/>
          <w:sz w:val="28"/>
          <w:szCs w:val="28"/>
          <w:lang w:eastAsia="ru-RU"/>
        </w:rPr>
        <w:t xml:space="preserve">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w:t>
      </w:r>
      <w:r w:rsidRPr="00D26DCA">
        <w:rPr>
          <w:rFonts w:ascii="Times New Roman" w:eastAsia="Times New Roman" w:hAnsi="Times New Roman" w:cs="Times New Roman"/>
          <w:color w:val="2D2D2D"/>
          <w:sz w:val="28"/>
          <w:szCs w:val="28"/>
          <w:lang w:eastAsia="ru-RU"/>
        </w:rPr>
        <w:lastRenderedPageBreak/>
        <w:t>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D26DCA">
        <w:rPr>
          <w:rFonts w:ascii="Times New Roman" w:eastAsia="Times New Roman" w:hAnsi="Times New Roman" w:cs="Times New Roman"/>
          <w:color w:val="2D2D2D"/>
          <w:sz w:val="28"/>
          <w:szCs w:val="28"/>
          <w:lang w:eastAsia="ru-RU"/>
        </w:rPr>
        <w:t xml:space="preserve"> выполнения задач, поставленных перед федеральными государственными органами.</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со 2 октября 2016 года </w:t>
      </w:r>
      <w:hyperlink r:id="rId108" w:history="1">
        <w:r w:rsidRPr="00D26DCA">
          <w:rPr>
            <w:rFonts w:ascii="Times New Roman" w:eastAsia="Times New Roman" w:hAnsi="Times New Roman" w:cs="Times New Roman"/>
            <w:color w:val="00466E"/>
            <w:sz w:val="28"/>
            <w:szCs w:val="28"/>
            <w:u w:val="single"/>
            <w:lang w:eastAsia="ru-RU"/>
          </w:rPr>
          <w:t>Федеральным законом от 3 июля 2016 года N 236-ФЗ</w:t>
        </w:r>
      </w:hyperlink>
      <w:r w:rsidRPr="00D26DCA">
        <w:rPr>
          <w:rFonts w:ascii="Times New Roman" w:eastAsia="Times New Roman" w:hAnsi="Times New Roman" w:cs="Times New Roman"/>
          <w:color w:val="2D2D2D"/>
          <w:sz w:val="28"/>
          <w:szCs w:val="28"/>
          <w:lang w:eastAsia="ru-RU"/>
        </w:rPr>
        <w:t>; в редакции, введенной в действие с 3 сентября 2018 года </w:t>
      </w:r>
      <w:hyperlink r:id="rId109" w:history="1">
        <w:r w:rsidRPr="00D26DCA">
          <w:rPr>
            <w:rFonts w:ascii="Times New Roman" w:eastAsia="Times New Roman" w:hAnsi="Times New Roman" w:cs="Times New Roman"/>
            <w:color w:val="00466E"/>
            <w:sz w:val="28"/>
            <w:szCs w:val="28"/>
            <w:u w:val="single"/>
            <w:lang w:eastAsia="ru-RU"/>
          </w:rPr>
          <w:t>Федеральным законом от 4 июня 2018 года N 133-ФЗ</w:t>
        </w:r>
      </w:hyperlink>
      <w:r w:rsidRPr="00D26DCA">
        <w:rPr>
          <w:rFonts w:ascii="Times New Roman" w:eastAsia="Times New Roman" w:hAnsi="Times New Roman" w:cs="Times New Roman"/>
          <w:color w:val="2D2D2D"/>
          <w:sz w:val="28"/>
          <w:szCs w:val="28"/>
          <w:lang w:eastAsia="ru-RU"/>
        </w:rPr>
        <w:t>.</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4. </w:t>
      </w:r>
      <w:proofErr w:type="gramStart"/>
      <w:r w:rsidRPr="00D26DCA">
        <w:rPr>
          <w:rFonts w:ascii="Times New Roman" w:eastAsia="Times New Roman" w:hAnsi="Times New Roman" w:cs="Times New Roman"/>
          <w:color w:val="2D2D2D"/>
          <w:sz w:val="28"/>
          <w:szCs w:val="28"/>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10"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26DCA">
        <w:rPr>
          <w:rFonts w:ascii="Times New Roman" w:eastAsia="Times New Roman" w:hAnsi="Times New Roman" w:cs="Times New Roman"/>
          <w:color w:val="2D2D2D"/>
          <w:sz w:val="28"/>
          <w:szCs w:val="28"/>
          <w:lang w:eastAsia="ru-RU"/>
        </w:rPr>
        <w:t> размещаются в информационно-телекоммуникационной сети</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w:t>
      </w:r>
      <w:r w:rsidRPr="00D26DCA">
        <w:rPr>
          <w:rFonts w:ascii="Times New Roman" w:eastAsia="Times New Roman" w:hAnsi="Times New Roman" w:cs="Times New Roman"/>
          <w:color w:val="FF0000"/>
          <w:sz w:val="28"/>
          <w:szCs w:val="28"/>
          <w:lang w:eastAsia="ru-RU"/>
        </w:rPr>
        <w:t>,</w:t>
      </w:r>
      <w:r w:rsidRPr="00D26DCA">
        <w:rPr>
          <w:rFonts w:ascii="Times New Roman" w:eastAsia="Times New Roman" w:hAnsi="Times New Roman" w:cs="Times New Roman"/>
          <w:color w:val="2D2D2D"/>
          <w:sz w:val="28"/>
          <w:szCs w:val="28"/>
          <w:lang w:eastAsia="ru-RU"/>
        </w:rPr>
        <w:t> на официальном сайте финансового уполномоченного и предоставляются для опубликования средствам массовой информации в порядке</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определяемом</w:t>
      </w:r>
      <w:proofErr w:type="gramEnd"/>
      <w:r w:rsidRPr="00D26DCA">
        <w:rPr>
          <w:rFonts w:ascii="Times New Roman" w:eastAsia="Times New Roman" w:hAnsi="Times New Roman" w:cs="Times New Roman"/>
          <w:color w:val="2D2D2D"/>
          <w:sz w:val="28"/>
          <w:szCs w:val="28"/>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w:t>
      </w:r>
      <w:r w:rsidRPr="00D26DCA">
        <w:rPr>
          <w:rFonts w:ascii="Times New Roman" w:eastAsia="Times New Roman" w:hAnsi="Times New Roman" w:cs="Times New Roman"/>
          <w:color w:val="2D2D2D"/>
          <w:sz w:val="28"/>
          <w:szCs w:val="28"/>
          <w:lang w:eastAsia="ru-RU"/>
        </w:rPr>
        <w:lastRenderedPageBreak/>
        <w:t>соблюдением установленных законодательством Российской Федерации требований о защите персональных данных.</w:t>
      </w:r>
      <w:r w:rsidRPr="00D26DCA">
        <w:rPr>
          <w:rFonts w:ascii="Times New Roman" w:eastAsia="Times New Roman" w:hAnsi="Times New Roman" w:cs="Times New Roman"/>
          <w:color w:val="2D2D2D"/>
          <w:sz w:val="28"/>
          <w:szCs w:val="28"/>
          <w:lang w:eastAsia="ru-RU"/>
        </w:rPr>
        <w:br/>
        <w:t>(Часть в редакции, введенной в действие с 15 апреля 2017 года </w:t>
      </w:r>
      <w:hyperlink r:id="rId111" w:history="1">
        <w:r w:rsidRPr="00D26DCA">
          <w:rPr>
            <w:rFonts w:ascii="Times New Roman" w:eastAsia="Times New Roman" w:hAnsi="Times New Roman" w:cs="Times New Roman"/>
            <w:color w:val="00466E"/>
            <w:sz w:val="28"/>
            <w:szCs w:val="28"/>
            <w:u w:val="single"/>
            <w:lang w:eastAsia="ru-RU"/>
          </w:rPr>
          <w:t>Федеральным законом от 3 апреля 2017 года N 64-ФЗ</w:t>
        </w:r>
      </w:hyperlink>
      <w:r w:rsidRPr="00D26DCA">
        <w:rPr>
          <w:rFonts w:ascii="Times New Roman" w:eastAsia="Times New Roman" w:hAnsi="Times New Roman" w:cs="Times New Roman"/>
          <w:color w:val="2D2D2D"/>
          <w:sz w:val="28"/>
          <w:szCs w:val="28"/>
          <w:lang w:eastAsia="ru-RU"/>
        </w:rPr>
        <w:t>; в редакции, введенной в действие с 3 сентября 2018 года </w:t>
      </w:r>
      <w:hyperlink r:id="rId112" w:history="1">
        <w:r w:rsidRPr="00D26DCA">
          <w:rPr>
            <w:rFonts w:ascii="Times New Roman" w:eastAsia="Times New Roman" w:hAnsi="Times New Roman" w:cs="Times New Roman"/>
            <w:color w:val="00466E"/>
            <w:sz w:val="28"/>
            <w:szCs w:val="28"/>
            <w:u w:val="single"/>
            <w:lang w:eastAsia="ru-RU"/>
          </w:rPr>
          <w:t>Федеральным законом от 4 июня 2018 года N 133-ФЗ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t>(Статья дополнительно включена с 1 января 2013 года </w:t>
      </w:r>
      <w:hyperlink r:id="rId113"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231-ФЗ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114" w:history="1">
        <w:r w:rsidRPr="00D26DCA">
          <w:rPr>
            <w:rFonts w:ascii="Times New Roman" w:eastAsia="Times New Roman" w:hAnsi="Times New Roman" w:cs="Times New Roman"/>
            <w:color w:val="00466E"/>
            <w:sz w:val="28"/>
            <w:szCs w:val="28"/>
            <w:u w:val="single"/>
            <w:lang w:eastAsia="ru-RU"/>
          </w:rPr>
          <w:t>Комментарий к статье 8_1</w:t>
        </w:r>
      </w:hyperlink>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4. </w:t>
      </w:r>
      <w:proofErr w:type="gramStart"/>
      <w:r w:rsidRPr="00D26DCA">
        <w:rPr>
          <w:rFonts w:ascii="Times New Roman" w:eastAsia="Times New Roman" w:hAnsi="Times New Roman" w:cs="Times New Roman"/>
          <w:color w:val="2D2D2D"/>
          <w:sz w:val="28"/>
          <w:szCs w:val="28"/>
          <w:lang w:eastAsia="ru-RU"/>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w:t>
      </w:r>
      <w:r w:rsidRPr="00D26DCA">
        <w:rPr>
          <w:rFonts w:ascii="Times New Roman" w:eastAsia="Times New Roman" w:hAnsi="Times New Roman" w:cs="Times New Roman"/>
          <w:color w:val="2D2D2D"/>
          <w:sz w:val="28"/>
          <w:szCs w:val="28"/>
          <w:lang w:eastAsia="ru-RU"/>
        </w:rPr>
        <w:lastRenderedPageBreak/>
        <w:t>об имуществе и обязательствах имущественного характера, находится под защитой государства в соответствии с законодательством</w:t>
      </w:r>
      <w:proofErr w:type="gramEnd"/>
      <w:r w:rsidRPr="00D26DCA">
        <w:rPr>
          <w:rFonts w:ascii="Times New Roman" w:eastAsia="Times New Roman" w:hAnsi="Times New Roman" w:cs="Times New Roman"/>
          <w:color w:val="2D2D2D"/>
          <w:sz w:val="28"/>
          <w:szCs w:val="28"/>
          <w:lang w:eastAsia="ru-RU"/>
        </w:rPr>
        <w:t xml:space="preserve"> Российской Федерации.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115" w:history="1">
        <w:r w:rsidRPr="00D26DCA">
          <w:rPr>
            <w:rFonts w:ascii="Times New Roman" w:eastAsia="Times New Roman" w:hAnsi="Times New Roman" w:cs="Times New Roman"/>
            <w:color w:val="00466E"/>
            <w:sz w:val="28"/>
            <w:szCs w:val="28"/>
            <w:u w:val="single"/>
            <w:lang w:eastAsia="ru-RU"/>
          </w:rPr>
          <w:t>Комментарий к статье 9</w:t>
        </w:r>
      </w:hyperlink>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10. Конфликт интересов</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2. </w:t>
      </w:r>
      <w:proofErr w:type="gramStart"/>
      <w:r w:rsidRPr="00D26DCA">
        <w:rPr>
          <w:rFonts w:ascii="Times New Roman" w:eastAsia="Times New Roman" w:hAnsi="Times New Roman" w:cs="Times New Roman"/>
          <w:color w:val="2D2D2D"/>
          <w:sz w:val="28"/>
          <w:szCs w:val="28"/>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D26DCA">
        <w:rPr>
          <w:rFonts w:ascii="Times New Roman" w:eastAsia="Times New Roman" w:hAnsi="Times New Roman" w:cs="Times New Roman"/>
          <w:color w:val="2D2D2D"/>
          <w:sz w:val="28"/>
          <w:szCs w:val="28"/>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Обязанность принимать меры по предотвращению и урегулированию конфликта интересов возлагается:</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lastRenderedPageBreak/>
        <w:t>1) на государственных и муниципальных служащих;</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(Пункт в редакции, введенной в действие с 3 сентября 2018 года </w:t>
      </w:r>
      <w:hyperlink r:id="rId116" w:history="1">
        <w:r w:rsidRPr="00D26DCA">
          <w:rPr>
            <w:rFonts w:ascii="Times New Roman" w:eastAsia="Times New Roman" w:hAnsi="Times New Roman" w:cs="Times New Roman"/>
            <w:color w:val="00466E"/>
            <w:sz w:val="28"/>
            <w:szCs w:val="28"/>
            <w:u w:val="single"/>
            <w:lang w:eastAsia="ru-RU"/>
          </w:rPr>
          <w:t>Федеральным законом от 4 июня 2018 года N 133-ФЗ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4) на иные категории лиц в случаях, предусмотренных федеральными законами.</w:t>
      </w:r>
      <w:r w:rsidRPr="00D26DCA">
        <w:rPr>
          <w:rFonts w:ascii="Times New Roman" w:eastAsia="Times New Roman" w:hAnsi="Times New Roman" w:cs="Times New Roman"/>
          <w:color w:val="2D2D2D"/>
          <w:sz w:val="28"/>
          <w:szCs w:val="28"/>
          <w:lang w:eastAsia="ru-RU"/>
        </w:rPr>
        <w:br/>
        <w:t> </w:t>
      </w:r>
      <w:proofErr w:type="gramStart"/>
      <w:r w:rsidRPr="00D26DCA">
        <w:rPr>
          <w:rFonts w:ascii="Times New Roman" w:eastAsia="Times New Roman" w:hAnsi="Times New Roman" w:cs="Times New Roman"/>
          <w:color w:val="2D2D2D"/>
          <w:sz w:val="28"/>
          <w:szCs w:val="28"/>
          <w:lang w:eastAsia="ru-RU"/>
        </w:rPr>
        <w:t>(Часть 3 дополнительно включена с 15 апреля 2017 года </w:t>
      </w:r>
      <w:hyperlink r:id="rId117" w:history="1">
        <w:r w:rsidRPr="00D26DCA">
          <w:rPr>
            <w:rFonts w:ascii="Times New Roman" w:eastAsia="Times New Roman" w:hAnsi="Times New Roman" w:cs="Times New Roman"/>
            <w:color w:val="00466E"/>
            <w:sz w:val="28"/>
            <w:szCs w:val="28"/>
            <w:u w:val="single"/>
            <w:lang w:eastAsia="ru-RU"/>
          </w:rPr>
          <w:t>Федеральным законом от 3 апреля 2017 года N 64-ФЗ</w:t>
        </w:r>
      </w:hyperlink>
      <w:r w:rsidRPr="00D26DCA">
        <w:rPr>
          <w:rFonts w:ascii="Times New Roman" w:eastAsia="Times New Roman" w:hAnsi="Times New Roman" w:cs="Times New Roman"/>
          <w:color w:val="2D2D2D"/>
          <w:sz w:val="28"/>
          <w:szCs w:val="28"/>
          <w:lang w:eastAsia="ru-RU"/>
        </w:rPr>
        <w:t>) </w:t>
      </w:r>
      <w:r w:rsidRPr="00D26DCA">
        <w:rPr>
          <w:rFonts w:ascii="Times New Roman" w:eastAsia="Times New Roman" w:hAnsi="Times New Roman" w:cs="Times New Roman"/>
          <w:color w:val="2D2D2D"/>
          <w:sz w:val="28"/>
          <w:szCs w:val="28"/>
          <w:lang w:eastAsia="ru-RU"/>
        </w:rPr>
        <w:br/>
        <w:t> (Статья в редакции, введенной в действие с 17 октября 2015 года </w:t>
      </w:r>
      <w:hyperlink r:id="rId118" w:history="1">
        <w:r w:rsidRPr="00D26DCA">
          <w:rPr>
            <w:rFonts w:ascii="Times New Roman" w:eastAsia="Times New Roman" w:hAnsi="Times New Roman" w:cs="Times New Roman"/>
            <w:color w:val="00466E"/>
            <w:sz w:val="28"/>
            <w:szCs w:val="28"/>
            <w:u w:val="single"/>
            <w:lang w:eastAsia="ru-RU"/>
          </w:rPr>
          <w:t>Федеральным законом от 5 октября 2015 года N 285-ФЗ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119" w:history="1">
        <w:r w:rsidRPr="00D26DCA">
          <w:rPr>
            <w:rFonts w:ascii="Times New Roman" w:eastAsia="Times New Roman" w:hAnsi="Times New Roman" w:cs="Times New Roman"/>
            <w:color w:val="00466E"/>
            <w:sz w:val="28"/>
            <w:szCs w:val="28"/>
            <w:u w:val="single"/>
            <w:lang w:eastAsia="ru-RU"/>
          </w:rPr>
          <w:t>Комментарий к статье 10</w:t>
        </w:r>
      </w:hyperlink>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11. Порядок предотвращения и урегулирования конфликта интересов</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w:t>
      </w:r>
      <w:r w:rsidRPr="00D26DCA">
        <w:rPr>
          <w:rFonts w:ascii="Times New Roman" w:eastAsia="Times New Roman" w:hAnsi="Times New Roman" w:cs="Times New Roman"/>
          <w:color w:val="2D2D2D"/>
          <w:sz w:val="28"/>
          <w:szCs w:val="28"/>
          <w:lang w:eastAsia="ru-RU"/>
        </w:rPr>
        <w:lastRenderedPageBreak/>
        <w:t>возможности его возникновения, как только ему станет об этом известно.</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4. </w:t>
      </w:r>
      <w:proofErr w:type="gramStart"/>
      <w:r w:rsidRPr="00D26DCA">
        <w:rPr>
          <w:rFonts w:ascii="Times New Roman" w:eastAsia="Times New Roman" w:hAnsi="Times New Roman" w:cs="Times New Roman"/>
          <w:color w:val="2D2D2D"/>
          <w:sz w:val="28"/>
          <w:szCs w:val="28"/>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7. В случае</w:t>
      </w:r>
      <w:proofErr w:type="gramStart"/>
      <w:r w:rsidRPr="00D26DCA">
        <w:rPr>
          <w:rFonts w:ascii="Times New Roman" w:eastAsia="Times New Roman" w:hAnsi="Times New Roman" w:cs="Times New Roman"/>
          <w:color w:val="2D2D2D"/>
          <w:sz w:val="28"/>
          <w:szCs w:val="28"/>
          <w:lang w:eastAsia="ru-RU"/>
        </w:rPr>
        <w:t>,</w:t>
      </w:r>
      <w:proofErr w:type="gramEnd"/>
      <w:r w:rsidRPr="00D26DCA">
        <w:rPr>
          <w:rFonts w:ascii="Times New Roman" w:eastAsia="Times New Roman" w:hAnsi="Times New Roman" w:cs="Times New Roman"/>
          <w:color w:val="2D2D2D"/>
          <w:sz w:val="28"/>
          <w:szCs w:val="28"/>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(Статья в редакции, введенной в действие с 17 октября 2015 года </w:t>
      </w:r>
      <w:hyperlink r:id="rId120" w:history="1">
        <w:r w:rsidRPr="00D26DCA">
          <w:rPr>
            <w:rFonts w:ascii="Times New Roman" w:eastAsia="Times New Roman" w:hAnsi="Times New Roman" w:cs="Times New Roman"/>
            <w:color w:val="00466E"/>
            <w:sz w:val="28"/>
            <w:szCs w:val="28"/>
            <w:u w:val="single"/>
            <w:lang w:eastAsia="ru-RU"/>
          </w:rPr>
          <w:t>Федеральным законом от 5 октября 2015 года N 285-ФЗ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121" w:history="1">
        <w:r w:rsidRPr="00D26DCA">
          <w:rPr>
            <w:rFonts w:ascii="Times New Roman" w:eastAsia="Times New Roman" w:hAnsi="Times New Roman" w:cs="Times New Roman"/>
            <w:color w:val="00466E"/>
            <w:sz w:val="28"/>
            <w:szCs w:val="28"/>
            <w:u w:val="single"/>
            <w:lang w:eastAsia="ru-RU"/>
          </w:rPr>
          <w:t>Комментарий к статье 11</w:t>
        </w:r>
      </w:hyperlink>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lastRenderedPageBreak/>
        <w:br/>
      </w:r>
      <w:proofErr w:type="gramEnd"/>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 xml:space="preserve">Статья 11_1. </w:t>
      </w:r>
      <w:proofErr w:type="gramStart"/>
      <w:r w:rsidRPr="00D26DCA">
        <w:rPr>
          <w:rFonts w:ascii="Times New Roman" w:eastAsia="Times New Roman" w:hAnsi="Times New Roman" w:cs="Times New Roman"/>
          <w:color w:val="4C4C4C"/>
          <w:sz w:val="28"/>
          <w:szCs w:val="28"/>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(Наименование в редакции, введенной в действие с 1 января 2013 года </w:t>
      </w:r>
      <w:hyperlink r:id="rId122"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231-ФЗ</w:t>
        </w:r>
      </w:hyperlink>
      <w:r w:rsidRPr="00D26DCA">
        <w:rPr>
          <w:rFonts w:ascii="Times New Roman" w:eastAsia="Times New Roman" w:hAnsi="Times New Roman" w:cs="Times New Roman"/>
          <w:color w:val="2D2D2D"/>
          <w:sz w:val="28"/>
          <w:szCs w:val="28"/>
          <w:lang w:eastAsia="ru-RU"/>
        </w:rPr>
        <w:t>; в редакции, введенной в действие со 2 октября 2016 года </w:t>
      </w:r>
      <w:hyperlink r:id="rId123" w:history="1">
        <w:r w:rsidRPr="00D26DCA">
          <w:rPr>
            <w:rFonts w:ascii="Times New Roman" w:eastAsia="Times New Roman" w:hAnsi="Times New Roman" w:cs="Times New Roman"/>
            <w:color w:val="00466E"/>
            <w:sz w:val="28"/>
            <w:szCs w:val="28"/>
            <w:u w:val="single"/>
            <w:lang w:eastAsia="ru-RU"/>
          </w:rPr>
          <w:t>Федеральным законом от 3 июля 2016 года N 236-ФЗ</w:t>
        </w:r>
      </w:hyperlink>
      <w:r w:rsidRPr="00D26DCA">
        <w:rPr>
          <w:rFonts w:ascii="Times New Roman" w:eastAsia="Times New Roman" w:hAnsi="Times New Roman" w:cs="Times New Roman"/>
          <w:color w:val="2D2D2D"/>
          <w:sz w:val="28"/>
          <w:szCs w:val="28"/>
          <w:lang w:eastAsia="ru-RU"/>
        </w:rPr>
        <w:t>; в редакции, введенной в действие с 3 сентября 2018 года </w:t>
      </w:r>
      <w:hyperlink r:id="rId124" w:history="1">
        <w:r w:rsidRPr="00D26DCA">
          <w:rPr>
            <w:rFonts w:ascii="Times New Roman" w:eastAsia="Times New Roman" w:hAnsi="Times New Roman" w:cs="Times New Roman"/>
            <w:color w:val="00466E"/>
            <w:sz w:val="28"/>
            <w:szCs w:val="28"/>
            <w:u w:val="single"/>
            <w:lang w:eastAsia="ru-RU"/>
          </w:rPr>
          <w:t>Федеральным законом от 4 июня 2018 года N 133-ФЗ</w:t>
        </w:r>
      </w:hyperlink>
      <w:r w:rsidRPr="00D26DCA">
        <w:rPr>
          <w:rFonts w:ascii="Times New Roman" w:eastAsia="Times New Roman" w:hAnsi="Times New Roman" w:cs="Times New Roman"/>
          <w:color w:val="2D2D2D"/>
          <w:sz w:val="28"/>
          <w:szCs w:val="28"/>
          <w:lang w:eastAsia="ru-RU"/>
        </w:rPr>
        <w:t>. </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руководителя службы обеспечения деятельности финансового уполномоченного,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w:t>
      </w:r>
      <w:proofErr w:type="gramEnd"/>
      <w:r w:rsidRPr="00D26DCA">
        <w:rPr>
          <w:rFonts w:ascii="Times New Roman" w:eastAsia="Times New Roman" w:hAnsi="Times New Roman" w:cs="Times New Roman"/>
          <w:color w:val="2D2D2D"/>
          <w:sz w:val="28"/>
          <w:szCs w:val="28"/>
          <w:lang w:eastAsia="ru-RU"/>
        </w:rPr>
        <w:t xml:space="preserve">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lastRenderedPageBreak/>
        <w:t>(Статья дополнительно включена с 3 декабря 2011 года </w:t>
      </w:r>
      <w:hyperlink r:id="rId125"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t>; в редакции, введенной в действие с 1 января 2013 года </w:t>
      </w:r>
      <w:hyperlink r:id="rId126"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231-ФЗ</w:t>
        </w:r>
      </w:hyperlink>
      <w:r w:rsidRPr="00D26DCA">
        <w:rPr>
          <w:rFonts w:ascii="Times New Roman" w:eastAsia="Times New Roman" w:hAnsi="Times New Roman" w:cs="Times New Roman"/>
          <w:color w:val="2D2D2D"/>
          <w:sz w:val="28"/>
          <w:szCs w:val="28"/>
          <w:lang w:eastAsia="ru-RU"/>
        </w:rPr>
        <w:t>; в редакции, введенной в действие с 17 октября 2015 года </w:t>
      </w:r>
      <w:hyperlink r:id="rId127" w:history="1">
        <w:r w:rsidRPr="00D26DCA">
          <w:rPr>
            <w:rFonts w:ascii="Times New Roman" w:eastAsia="Times New Roman" w:hAnsi="Times New Roman" w:cs="Times New Roman"/>
            <w:color w:val="00466E"/>
            <w:sz w:val="28"/>
            <w:szCs w:val="28"/>
            <w:u w:val="single"/>
            <w:lang w:eastAsia="ru-RU"/>
          </w:rPr>
          <w:t>Федеральным законом от 5 октября 2015 года N 285-ФЗ</w:t>
        </w:r>
      </w:hyperlink>
      <w:r w:rsidRPr="00D26DCA">
        <w:rPr>
          <w:rFonts w:ascii="Times New Roman" w:eastAsia="Times New Roman" w:hAnsi="Times New Roman" w:cs="Times New Roman"/>
          <w:color w:val="2D2D2D"/>
          <w:sz w:val="28"/>
          <w:szCs w:val="28"/>
          <w:lang w:eastAsia="ru-RU"/>
        </w:rPr>
        <w:t>;</w:t>
      </w:r>
      <w:proofErr w:type="gramEnd"/>
      <w:r w:rsidRPr="00D26DCA">
        <w:rPr>
          <w:rFonts w:ascii="Times New Roman" w:eastAsia="Times New Roman" w:hAnsi="Times New Roman" w:cs="Times New Roman"/>
          <w:color w:val="2D2D2D"/>
          <w:sz w:val="28"/>
          <w:szCs w:val="28"/>
          <w:lang w:eastAsia="ru-RU"/>
        </w:rPr>
        <w:t xml:space="preserve"> в редакции, введенной в действие со 2 октября 2016 года </w:t>
      </w:r>
      <w:hyperlink r:id="rId128" w:history="1">
        <w:r w:rsidRPr="00D26DCA">
          <w:rPr>
            <w:rFonts w:ascii="Times New Roman" w:eastAsia="Times New Roman" w:hAnsi="Times New Roman" w:cs="Times New Roman"/>
            <w:color w:val="00466E"/>
            <w:sz w:val="28"/>
            <w:szCs w:val="28"/>
            <w:u w:val="single"/>
            <w:lang w:eastAsia="ru-RU"/>
          </w:rPr>
          <w:t>Федеральным законом от 3 июля 2016 года N 236-ФЗ</w:t>
        </w:r>
      </w:hyperlink>
      <w:r w:rsidRPr="00D26DCA">
        <w:rPr>
          <w:rFonts w:ascii="Times New Roman" w:eastAsia="Times New Roman" w:hAnsi="Times New Roman" w:cs="Times New Roman"/>
          <w:color w:val="2D2D2D"/>
          <w:sz w:val="28"/>
          <w:szCs w:val="28"/>
          <w:lang w:eastAsia="ru-RU"/>
        </w:rPr>
        <w:t>; в редакции, введенной в действие с 3 сентября 2018 года </w:t>
      </w:r>
      <w:hyperlink r:id="rId129" w:history="1">
        <w:r w:rsidRPr="00D26DCA">
          <w:rPr>
            <w:rFonts w:ascii="Times New Roman" w:eastAsia="Times New Roman" w:hAnsi="Times New Roman" w:cs="Times New Roman"/>
            <w:color w:val="00466E"/>
            <w:sz w:val="28"/>
            <w:szCs w:val="28"/>
            <w:u w:val="single"/>
            <w:lang w:eastAsia="ru-RU"/>
          </w:rPr>
          <w:t>Федеральным законом от 4 июня 2018 года N 133-ФЗ</w:t>
        </w:r>
      </w:hyperlink>
      <w:r w:rsidRPr="00D26DCA">
        <w:rPr>
          <w:rFonts w:ascii="Times New Roman" w:eastAsia="Times New Roman" w:hAnsi="Times New Roman" w:cs="Times New Roman"/>
          <w:color w:val="2D2D2D"/>
          <w:sz w:val="28"/>
          <w:szCs w:val="28"/>
          <w:lang w:eastAsia="ru-RU"/>
        </w:rPr>
        <w:t>.</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br/>
      </w:r>
      <w:hyperlink r:id="rId130" w:history="1">
        <w:r w:rsidRPr="00D26DCA">
          <w:rPr>
            <w:rFonts w:ascii="Times New Roman" w:eastAsia="Times New Roman" w:hAnsi="Times New Roman" w:cs="Times New Roman"/>
            <w:color w:val="00466E"/>
            <w:sz w:val="28"/>
            <w:szCs w:val="28"/>
            <w:u w:val="single"/>
            <w:lang w:eastAsia="ru-RU"/>
          </w:rPr>
          <w:t>Комментарий к статье 11_1</w:t>
        </w:r>
      </w:hyperlink>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(наименование в редакции, введенной в действие с 3 декабря 2011 года </w:t>
      </w:r>
      <w:hyperlink r:id="rId131"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1. </w:t>
      </w:r>
      <w:proofErr w:type="gramStart"/>
      <w:r w:rsidRPr="00D26DCA">
        <w:rPr>
          <w:rFonts w:ascii="Times New Roman" w:eastAsia="Times New Roman" w:hAnsi="Times New Roman" w:cs="Times New Roman"/>
          <w:color w:val="2D2D2D"/>
          <w:sz w:val="28"/>
          <w:szCs w:val="28"/>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3 декабря 2011 года </w:t>
      </w:r>
      <w:hyperlink r:id="rId132"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1_1. </w:t>
      </w:r>
      <w:proofErr w:type="gramStart"/>
      <w:r w:rsidRPr="00D26DCA">
        <w:rPr>
          <w:rFonts w:ascii="Times New Roman" w:eastAsia="Times New Roman" w:hAnsi="Times New Roman" w:cs="Times New Roman"/>
          <w:color w:val="2D2D2D"/>
          <w:sz w:val="28"/>
          <w:szCs w:val="28"/>
          <w:lang w:eastAsia="ru-RU"/>
        </w:rPr>
        <w:t xml:space="preserve">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w:t>
      </w:r>
      <w:r w:rsidRPr="00D26DCA">
        <w:rPr>
          <w:rFonts w:ascii="Times New Roman" w:eastAsia="Times New Roman" w:hAnsi="Times New Roman" w:cs="Times New Roman"/>
          <w:color w:val="2D2D2D"/>
          <w:sz w:val="28"/>
          <w:szCs w:val="28"/>
          <w:lang w:eastAsia="ru-RU"/>
        </w:rPr>
        <w:lastRenderedPageBreak/>
        <w:t>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D26DCA">
        <w:rPr>
          <w:rFonts w:ascii="Times New Roman" w:eastAsia="Times New Roman" w:hAnsi="Times New Roman" w:cs="Times New Roman"/>
          <w:color w:val="2D2D2D"/>
          <w:sz w:val="28"/>
          <w:szCs w:val="28"/>
          <w:lang w:eastAsia="ru-RU"/>
        </w:rPr>
        <w:t xml:space="preserve"> гражданина о принятом решении.</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дополнительно включена с 3 декабря 2011 года </w:t>
      </w:r>
      <w:hyperlink r:id="rId133"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t>; в редакции, введенной в действие </w:t>
      </w:r>
      <w:hyperlink r:id="rId134" w:history="1">
        <w:r w:rsidRPr="00D26DCA">
          <w:rPr>
            <w:rFonts w:ascii="Times New Roman" w:eastAsia="Times New Roman" w:hAnsi="Times New Roman" w:cs="Times New Roman"/>
            <w:color w:val="00466E"/>
            <w:sz w:val="28"/>
            <w:szCs w:val="28"/>
            <w:u w:val="single"/>
            <w:lang w:eastAsia="ru-RU"/>
          </w:rPr>
          <w:t>Федеральным законом от 3 августа 2018 года N 307-ФЗ</w:t>
        </w:r>
      </w:hyperlink>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2. </w:t>
      </w:r>
      <w:proofErr w:type="gramStart"/>
      <w:r w:rsidRPr="00D26DCA">
        <w:rPr>
          <w:rFonts w:ascii="Times New Roman" w:eastAsia="Times New Roman" w:hAnsi="Times New Roman" w:cs="Times New Roman"/>
          <w:color w:val="2D2D2D"/>
          <w:sz w:val="28"/>
          <w:szCs w:val="28"/>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3 декабря 2011 года </w:t>
      </w:r>
      <w:hyperlink r:id="rId135"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3 декабря 2011 года </w:t>
      </w:r>
      <w:hyperlink r:id="rId136"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4. </w:t>
      </w:r>
      <w:proofErr w:type="gramStart"/>
      <w:r w:rsidRPr="00D26DCA">
        <w:rPr>
          <w:rFonts w:ascii="Times New Roman" w:eastAsia="Times New Roman" w:hAnsi="Times New Roman" w:cs="Times New Roman"/>
          <w:color w:val="2D2D2D"/>
          <w:sz w:val="28"/>
          <w:szCs w:val="28"/>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D26DCA">
        <w:rPr>
          <w:rFonts w:ascii="Times New Roman" w:eastAsia="Times New Roman" w:hAnsi="Times New Roman" w:cs="Times New Roman"/>
          <w:color w:val="2D2D2D"/>
          <w:sz w:val="28"/>
          <w:szCs w:val="28"/>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lastRenderedPageBreak/>
        <w:t>(Часть в редакции, введенной в действие с 3 декабря 2011 года </w:t>
      </w:r>
      <w:hyperlink r:id="rId137"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6. </w:t>
      </w:r>
      <w:proofErr w:type="gramStart"/>
      <w:r w:rsidRPr="00D26DCA">
        <w:rPr>
          <w:rFonts w:ascii="Times New Roman" w:eastAsia="Times New Roman" w:hAnsi="Times New Roman" w:cs="Times New Roman"/>
          <w:color w:val="2D2D2D"/>
          <w:sz w:val="28"/>
          <w:szCs w:val="28"/>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26DCA">
        <w:rPr>
          <w:rFonts w:ascii="Times New Roman" w:eastAsia="Times New Roman" w:hAnsi="Times New Roman" w:cs="Times New Roman"/>
          <w:color w:val="2D2D2D"/>
          <w:sz w:val="28"/>
          <w:szCs w:val="28"/>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D26DCA">
        <w:rPr>
          <w:rFonts w:ascii="Times New Roman" w:eastAsia="Times New Roman" w:hAnsi="Times New Roman" w:cs="Times New Roman"/>
          <w:color w:val="2D2D2D"/>
          <w:sz w:val="28"/>
          <w:szCs w:val="28"/>
          <w:lang w:eastAsia="ru-RU"/>
        </w:rPr>
        <w:br/>
        <w:t>(Часть дополнительно включена с 3 декабря 2011 года </w:t>
      </w:r>
      <w:hyperlink r:id="rId138"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139" w:history="1">
        <w:r w:rsidRPr="00D26DCA">
          <w:rPr>
            <w:rFonts w:ascii="Times New Roman" w:eastAsia="Times New Roman" w:hAnsi="Times New Roman" w:cs="Times New Roman"/>
            <w:color w:val="00466E"/>
            <w:sz w:val="28"/>
            <w:szCs w:val="28"/>
            <w:u w:val="single"/>
            <w:lang w:eastAsia="ru-RU"/>
          </w:rPr>
          <w:t>Комментарий к статье 12</w:t>
        </w:r>
      </w:hyperlink>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 xml:space="preserve">Статья 12_1. </w:t>
      </w:r>
      <w:proofErr w:type="gramStart"/>
      <w:r w:rsidRPr="00D26DCA">
        <w:rPr>
          <w:rFonts w:ascii="Times New Roman" w:eastAsia="Times New Roman" w:hAnsi="Times New Roman" w:cs="Times New Roman"/>
          <w:color w:val="4C4C4C"/>
          <w:sz w:val="28"/>
          <w:szCs w:val="28"/>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2. Лица, замещающие муниципальные должности, не вправе замещать государственные должности Российской Федерации, государственные </w:t>
      </w:r>
      <w:r w:rsidRPr="00D26DCA">
        <w:rPr>
          <w:rFonts w:ascii="Times New Roman" w:eastAsia="Times New Roman" w:hAnsi="Times New Roman" w:cs="Times New Roman"/>
          <w:color w:val="2D2D2D"/>
          <w:sz w:val="28"/>
          <w:szCs w:val="28"/>
          <w:lang w:eastAsia="ru-RU"/>
        </w:rPr>
        <w:lastRenderedPageBreak/>
        <w:t>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12 октября 2013 года </w:t>
      </w:r>
      <w:hyperlink r:id="rId140" w:history="1">
        <w:r w:rsidRPr="00D26DCA">
          <w:rPr>
            <w:rFonts w:ascii="Times New Roman" w:eastAsia="Times New Roman" w:hAnsi="Times New Roman" w:cs="Times New Roman"/>
            <w:color w:val="00466E"/>
            <w:sz w:val="28"/>
            <w:szCs w:val="28"/>
            <w:u w:val="single"/>
            <w:lang w:eastAsia="ru-RU"/>
          </w:rPr>
          <w:t>Федеральным законом от 30 сентября 2013 года N 261-ФЗ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(Абзац в редакции, введенной в действие с 5 мая 2020 года </w:t>
      </w:r>
      <w:hyperlink r:id="rId141" w:history="1">
        <w:r w:rsidRPr="00D26DCA">
          <w:rPr>
            <w:rFonts w:ascii="Times New Roman" w:eastAsia="Times New Roman" w:hAnsi="Times New Roman" w:cs="Times New Roman"/>
            <w:color w:val="00466E"/>
            <w:sz w:val="28"/>
            <w:szCs w:val="28"/>
            <w:u w:val="single"/>
            <w:lang w:eastAsia="ru-RU"/>
          </w:rPr>
          <w:t>Федеральным законом от 24 апреля 2020 года N 143-ФЗ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замещать другие должности в органах государственной власти и органах местного самоуправления;</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заниматься предпринимательской деятельностью лично или через доверенных лиц;</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D26DCA">
        <w:rPr>
          <w:rFonts w:ascii="Times New Roman" w:eastAsia="Times New Roman" w:hAnsi="Times New Roman" w:cs="Times New Roman"/>
          <w:color w:val="2D2D2D"/>
          <w:sz w:val="28"/>
          <w:szCs w:val="28"/>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27 декабря 2019 года </w:t>
      </w:r>
      <w:hyperlink r:id="rId142" w:history="1">
        <w:r w:rsidRPr="00D26DCA">
          <w:rPr>
            <w:rFonts w:ascii="Times New Roman" w:eastAsia="Times New Roman" w:hAnsi="Times New Roman" w:cs="Times New Roman"/>
            <w:color w:val="00466E"/>
            <w:sz w:val="28"/>
            <w:szCs w:val="28"/>
            <w:u w:val="single"/>
            <w:lang w:eastAsia="ru-RU"/>
          </w:rPr>
          <w:t>Федеральным законом от 16 декабря 2019 года N 432-ФЗ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w:t>
      </w:r>
      <w:r w:rsidRPr="00D26DCA">
        <w:rPr>
          <w:rFonts w:ascii="Times New Roman" w:eastAsia="Times New Roman" w:hAnsi="Times New Roman" w:cs="Times New Roman"/>
          <w:color w:val="2D2D2D"/>
          <w:sz w:val="28"/>
          <w:szCs w:val="28"/>
          <w:lang w:eastAsia="ru-RU"/>
        </w:rPr>
        <w:br/>
        <w:t>(Часть дополнительно включена с 4 ноября 2015 года </w:t>
      </w:r>
      <w:hyperlink r:id="rId143" w:history="1">
        <w:r w:rsidRPr="00D26DCA">
          <w:rPr>
            <w:rFonts w:ascii="Times New Roman" w:eastAsia="Times New Roman" w:hAnsi="Times New Roman" w:cs="Times New Roman"/>
            <w:color w:val="00466E"/>
            <w:sz w:val="28"/>
            <w:szCs w:val="28"/>
            <w:u w:val="single"/>
            <w:lang w:eastAsia="ru-RU"/>
          </w:rPr>
          <w:t>Федеральным законом от 3 ноября 2015 года N 303-ФЗ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3_2.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w:t>
      </w:r>
      <w:r w:rsidRPr="00D26DCA">
        <w:rPr>
          <w:rFonts w:ascii="Times New Roman" w:eastAsia="Times New Roman" w:hAnsi="Times New Roman" w:cs="Times New Roman"/>
          <w:color w:val="2D2D2D"/>
          <w:sz w:val="28"/>
          <w:szCs w:val="28"/>
          <w:lang w:eastAsia="ru-RU"/>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5) иные случаи, предусмотренные международными договорами или федеральными законами.</w:t>
      </w:r>
      <w:r w:rsidRPr="00D26DCA">
        <w:rPr>
          <w:rFonts w:ascii="Times New Roman" w:eastAsia="Times New Roman" w:hAnsi="Times New Roman" w:cs="Times New Roman"/>
          <w:color w:val="2D2D2D"/>
          <w:sz w:val="28"/>
          <w:szCs w:val="28"/>
          <w:lang w:eastAsia="ru-RU"/>
        </w:rPr>
        <w:br/>
        <w:t>(Часть дополнительно включена с 27 декабря 2019 года </w:t>
      </w:r>
      <w:hyperlink r:id="rId144" w:history="1">
        <w:r w:rsidRPr="00D26DCA">
          <w:rPr>
            <w:rFonts w:ascii="Times New Roman" w:eastAsia="Times New Roman" w:hAnsi="Times New Roman" w:cs="Times New Roman"/>
            <w:color w:val="00466E"/>
            <w:sz w:val="28"/>
            <w:szCs w:val="28"/>
            <w:u w:val="single"/>
            <w:lang w:eastAsia="ru-RU"/>
          </w:rPr>
          <w:t>Федеральным законом от 16 декабря 2019 года N 432-ФЗ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3_3.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(Абзац в редакции, введенной в действие с 5 мая 2020 года </w:t>
      </w:r>
      <w:hyperlink r:id="rId145" w:history="1">
        <w:r w:rsidRPr="00D26DCA">
          <w:rPr>
            <w:rFonts w:ascii="Times New Roman" w:eastAsia="Times New Roman" w:hAnsi="Times New Roman" w:cs="Times New Roman"/>
            <w:color w:val="00466E"/>
            <w:sz w:val="28"/>
            <w:szCs w:val="28"/>
            <w:u w:val="single"/>
            <w:lang w:eastAsia="ru-RU"/>
          </w:rPr>
          <w:t>Федеральным законом от 24 апреля 2020 года N 143-ФЗ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4) иные случаи, предусмотренные федеральными законами.</w:t>
      </w:r>
      <w:r w:rsidRPr="00D26DCA">
        <w:rPr>
          <w:rFonts w:ascii="Times New Roman" w:eastAsia="Times New Roman" w:hAnsi="Times New Roman" w:cs="Times New Roman"/>
          <w:color w:val="2D2D2D"/>
          <w:sz w:val="28"/>
          <w:szCs w:val="28"/>
          <w:lang w:eastAsia="ru-RU"/>
        </w:rPr>
        <w:br/>
        <w:t>(Часть дополнительно включена с 27 декабря 2019 года </w:t>
      </w:r>
      <w:hyperlink r:id="rId146" w:history="1">
        <w:r w:rsidRPr="00D26DCA">
          <w:rPr>
            <w:rFonts w:ascii="Times New Roman" w:eastAsia="Times New Roman" w:hAnsi="Times New Roman" w:cs="Times New Roman"/>
            <w:color w:val="00466E"/>
            <w:sz w:val="28"/>
            <w:szCs w:val="28"/>
            <w:u w:val="single"/>
            <w:lang w:eastAsia="ru-RU"/>
          </w:rPr>
          <w:t>Федеральным законом от 16 декабря 2019 года N 432-ФЗ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3_3-1.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4-11 части 3 настоящей статьи.</w:t>
      </w:r>
      <w:r w:rsidRPr="00D26DCA">
        <w:rPr>
          <w:rFonts w:ascii="Times New Roman" w:eastAsia="Times New Roman" w:hAnsi="Times New Roman" w:cs="Times New Roman"/>
          <w:color w:val="2D2D2D"/>
          <w:sz w:val="28"/>
          <w:szCs w:val="28"/>
          <w:lang w:eastAsia="ru-RU"/>
        </w:rPr>
        <w:br/>
        <w:t>(Часть дополнительно включена с 5 мая 2020 года </w:t>
      </w:r>
      <w:hyperlink r:id="rId147" w:history="1">
        <w:r w:rsidRPr="00D26DCA">
          <w:rPr>
            <w:rFonts w:ascii="Times New Roman" w:eastAsia="Times New Roman" w:hAnsi="Times New Roman" w:cs="Times New Roman"/>
            <w:color w:val="00466E"/>
            <w:sz w:val="28"/>
            <w:szCs w:val="28"/>
            <w:u w:val="single"/>
            <w:lang w:eastAsia="ru-RU"/>
          </w:rPr>
          <w:t>Федеральным законом от 24 апреля 2020 года N 143-ФЗ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3_4.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(Абзац в редакции, введенной в действие с 5 мая 2020 года </w:t>
      </w:r>
      <w:hyperlink r:id="rId148" w:history="1">
        <w:r w:rsidRPr="00D26DCA">
          <w:rPr>
            <w:rFonts w:ascii="Times New Roman" w:eastAsia="Times New Roman" w:hAnsi="Times New Roman" w:cs="Times New Roman"/>
            <w:color w:val="00466E"/>
            <w:sz w:val="28"/>
            <w:szCs w:val="28"/>
            <w:u w:val="single"/>
            <w:lang w:eastAsia="ru-RU"/>
          </w:rPr>
          <w:t xml:space="preserve">Федеральным </w:t>
        </w:r>
        <w:r w:rsidRPr="00D26DCA">
          <w:rPr>
            <w:rFonts w:ascii="Times New Roman" w:eastAsia="Times New Roman" w:hAnsi="Times New Roman" w:cs="Times New Roman"/>
            <w:color w:val="00466E"/>
            <w:sz w:val="28"/>
            <w:szCs w:val="28"/>
            <w:u w:val="single"/>
            <w:lang w:eastAsia="ru-RU"/>
          </w:rPr>
          <w:lastRenderedPageBreak/>
          <w:t>законом от 24 апреля 2020 года N 143-ФЗ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5) иные случаи, предусмотренные федеральными законами.</w:t>
      </w:r>
      <w:r w:rsidRPr="00D26DCA">
        <w:rPr>
          <w:rFonts w:ascii="Times New Roman" w:eastAsia="Times New Roman" w:hAnsi="Times New Roman" w:cs="Times New Roman"/>
          <w:color w:val="2D2D2D"/>
          <w:sz w:val="28"/>
          <w:szCs w:val="28"/>
          <w:lang w:eastAsia="ru-RU"/>
        </w:rPr>
        <w:br/>
        <w:t>(Часть дополнительно включена с 27 декабря 2019 года </w:t>
      </w:r>
      <w:hyperlink r:id="rId149" w:history="1">
        <w:r w:rsidRPr="00D26DCA">
          <w:rPr>
            <w:rFonts w:ascii="Times New Roman" w:eastAsia="Times New Roman" w:hAnsi="Times New Roman" w:cs="Times New Roman"/>
            <w:color w:val="00466E"/>
            <w:sz w:val="28"/>
            <w:szCs w:val="28"/>
            <w:u w:val="single"/>
            <w:lang w:eastAsia="ru-RU"/>
          </w:rPr>
          <w:t>Федеральным законом от 16 декабря 2019 года N 432-ФЗ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lastRenderedPageBreak/>
        <w:t>3_5.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26DCA">
        <w:rPr>
          <w:rFonts w:ascii="Times New Roman" w:eastAsia="Times New Roman" w:hAnsi="Times New Roman" w:cs="Times New Roman"/>
          <w:color w:val="2D2D2D"/>
          <w:sz w:val="28"/>
          <w:szCs w:val="28"/>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w:t>
      </w:r>
      <w:r w:rsidRPr="00D26DCA">
        <w:rPr>
          <w:rFonts w:ascii="Times New Roman" w:eastAsia="Times New Roman" w:hAnsi="Times New Roman" w:cs="Times New Roman"/>
          <w:color w:val="2D2D2D"/>
          <w:sz w:val="28"/>
          <w:szCs w:val="28"/>
          <w:lang w:eastAsia="ru-RU"/>
        </w:rPr>
        <w:lastRenderedPageBreak/>
        <w:t>капитале);</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5) иные случаи, предусмотренные федеральными законами.</w:t>
      </w:r>
      <w:r w:rsidRPr="00D26DCA">
        <w:rPr>
          <w:rFonts w:ascii="Times New Roman" w:eastAsia="Times New Roman" w:hAnsi="Times New Roman" w:cs="Times New Roman"/>
          <w:color w:val="2D2D2D"/>
          <w:sz w:val="28"/>
          <w:szCs w:val="28"/>
          <w:lang w:eastAsia="ru-RU"/>
        </w:rPr>
        <w:br/>
        <w:t>(Часть дополнительно включена с 27 декабря 2019 года </w:t>
      </w:r>
      <w:hyperlink r:id="rId150" w:history="1">
        <w:r w:rsidRPr="00D26DCA">
          <w:rPr>
            <w:rFonts w:ascii="Times New Roman" w:eastAsia="Times New Roman" w:hAnsi="Times New Roman" w:cs="Times New Roman"/>
            <w:color w:val="00466E"/>
            <w:sz w:val="28"/>
            <w:szCs w:val="28"/>
            <w:u w:val="single"/>
            <w:lang w:eastAsia="ru-RU"/>
          </w:rPr>
          <w:t>Федеральным законом от 16 декабря 2019 года N 432-ФЗ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4. </w:t>
      </w:r>
      <w:proofErr w:type="gramStart"/>
      <w:r w:rsidRPr="00D26DCA">
        <w:rPr>
          <w:rFonts w:ascii="Times New Roman" w:eastAsia="Times New Roman" w:hAnsi="Times New Roman" w:cs="Times New Roman"/>
          <w:color w:val="2D2D2D"/>
          <w:sz w:val="28"/>
          <w:szCs w:val="28"/>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4 ноября 2015 года </w:t>
      </w:r>
      <w:hyperlink r:id="rId151" w:history="1">
        <w:r w:rsidRPr="00D26DCA">
          <w:rPr>
            <w:rFonts w:ascii="Times New Roman" w:eastAsia="Times New Roman" w:hAnsi="Times New Roman" w:cs="Times New Roman"/>
            <w:color w:val="00466E"/>
            <w:sz w:val="28"/>
            <w:szCs w:val="28"/>
            <w:u w:val="single"/>
            <w:lang w:eastAsia="ru-RU"/>
          </w:rPr>
          <w:t>Федеральным законом от 3 ноября 2015 года N 303-ФЗ</w:t>
        </w:r>
      </w:hyperlink>
      <w:r w:rsidRPr="00D26DCA">
        <w:rPr>
          <w:rFonts w:ascii="Times New Roman" w:eastAsia="Times New Roman" w:hAnsi="Times New Roman" w:cs="Times New Roman"/>
          <w:color w:val="2D2D2D"/>
          <w:sz w:val="28"/>
          <w:szCs w:val="28"/>
          <w:lang w:eastAsia="ru-RU"/>
        </w:rPr>
        <w:t>; в редакции, введенной в действие с 6 августа 2019 года </w:t>
      </w:r>
      <w:hyperlink r:id="rId152" w:history="1">
        <w:r w:rsidRPr="00D26DCA">
          <w:rPr>
            <w:rFonts w:ascii="Times New Roman" w:eastAsia="Times New Roman" w:hAnsi="Times New Roman" w:cs="Times New Roman"/>
            <w:color w:val="00466E"/>
            <w:sz w:val="28"/>
            <w:szCs w:val="28"/>
            <w:u w:val="single"/>
            <w:lang w:eastAsia="ru-RU"/>
          </w:rPr>
          <w:t>Федеральным законом от 26 июля 2019 года N 251-ФЗ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дополнительно включена с 17 октября 2015 года </w:t>
      </w:r>
      <w:hyperlink r:id="rId153" w:history="1">
        <w:r w:rsidRPr="00D26DCA">
          <w:rPr>
            <w:rFonts w:ascii="Times New Roman" w:eastAsia="Times New Roman" w:hAnsi="Times New Roman" w:cs="Times New Roman"/>
            <w:color w:val="00466E"/>
            <w:sz w:val="28"/>
            <w:szCs w:val="28"/>
            <w:u w:val="single"/>
            <w:lang w:eastAsia="ru-RU"/>
          </w:rPr>
          <w:t>Федеральным законом от 5 октября 2015 года N 285-ФЗ</w:t>
        </w:r>
      </w:hyperlink>
      <w:r w:rsidRPr="00D26DCA">
        <w:rPr>
          <w:rFonts w:ascii="Times New Roman" w:eastAsia="Times New Roman" w:hAnsi="Times New Roman" w:cs="Times New Roman"/>
          <w:color w:val="2D2D2D"/>
          <w:sz w:val="28"/>
          <w:szCs w:val="28"/>
          <w:lang w:eastAsia="ru-RU"/>
        </w:rPr>
        <w:t>; в редакции, введенной в действие с 4 ноября 2015 года </w:t>
      </w:r>
      <w:hyperlink r:id="rId154" w:history="1">
        <w:r w:rsidRPr="00D26DCA">
          <w:rPr>
            <w:rFonts w:ascii="Times New Roman" w:eastAsia="Times New Roman" w:hAnsi="Times New Roman" w:cs="Times New Roman"/>
            <w:color w:val="00466E"/>
            <w:sz w:val="28"/>
            <w:szCs w:val="28"/>
            <w:u w:val="single"/>
            <w:lang w:eastAsia="ru-RU"/>
          </w:rPr>
          <w:t>Федеральным законом от 3 ноября 2015 года N 303-ФЗ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4_2. </w:t>
      </w:r>
      <w:proofErr w:type="gramStart"/>
      <w:r w:rsidRPr="00D26DCA">
        <w:rPr>
          <w:rFonts w:ascii="Times New Roman" w:eastAsia="Times New Roman" w:hAnsi="Times New Roman" w:cs="Times New Roman"/>
          <w:color w:val="2D2D2D"/>
          <w:sz w:val="28"/>
          <w:szCs w:val="28"/>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Федерации) в порядке, установленном законом субъекта Российской Федерации.</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 xml:space="preserve">Лицо, замещающее муниципальную </w:t>
      </w:r>
      <w:r w:rsidRPr="00D26DCA">
        <w:rPr>
          <w:rFonts w:ascii="Times New Roman" w:eastAsia="Times New Roman" w:hAnsi="Times New Roman" w:cs="Times New Roman"/>
          <w:color w:val="2D2D2D"/>
          <w:sz w:val="28"/>
          <w:szCs w:val="28"/>
          <w:lang w:eastAsia="ru-RU"/>
        </w:rPr>
        <w:lastRenderedPageBreak/>
        <w:t>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D26DCA">
        <w:rPr>
          <w:rFonts w:ascii="Times New Roman" w:eastAsia="Times New Roman" w:hAnsi="Times New Roman" w:cs="Times New Roman"/>
          <w:color w:val="2D2D2D"/>
          <w:sz w:val="28"/>
          <w:szCs w:val="28"/>
          <w:lang w:eastAsia="ru-RU"/>
        </w:rPr>
        <w:t> </w:t>
      </w:r>
      <w:hyperlink r:id="rId155" w:history="1">
        <w:proofErr w:type="gramStart"/>
        <w:r w:rsidRPr="00D26DCA">
          <w:rPr>
            <w:rFonts w:ascii="Times New Roman" w:eastAsia="Times New Roman" w:hAnsi="Times New Roman" w:cs="Times New Roman"/>
            <w:color w:val="00466E"/>
            <w:sz w:val="28"/>
            <w:szCs w:val="28"/>
            <w:u w:val="single"/>
            <w:lang w:eastAsia="ru-RU"/>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D26DCA">
        <w:rPr>
          <w:rFonts w:ascii="Times New Roman" w:eastAsia="Times New Roman" w:hAnsi="Times New Roman" w:cs="Times New Roman"/>
          <w:color w:val="2D2D2D"/>
          <w:sz w:val="28"/>
          <w:szCs w:val="28"/>
          <w:lang w:eastAsia="ru-RU"/>
        </w:rPr>
        <w:t>.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установленном</w:t>
      </w:r>
      <w:proofErr w:type="gramEnd"/>
      <w:r w:rsidRPr="00D26DCA">
        <w:rPr>
          <w:rFonts w:ascii="Times New Roman" w:eastAsia="Times New Roman" w:hAnsi="Times New Roman" w:cs="Times New Roman"/>
          <w:color w:val="2D2D2D"/>
          <w:sz w:val="28"/>
          <w:szCs w:val="28"/>
          <w:lang w:eastAsia="ru-RU"/>
        </w:rPr>
        <w:t xml:space="preserve"> законом субъекта Российской Федерации.</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дополнительно включена с 15 апреля 2017 года </w:t>
      </w:r>
      <w:hyperlink r:id="rId156" w:history="1">
        <w:r w:rsidRPr="00D26DCA">
          <w:rPr>
            <w:rFonts w:ascii="Times New Roman" w:eastAsia="Times New Roman" w:hAnsi="Times New Roman" w:cs="Times New Roman"/>
            <w:color w:val="00466E"/>
            <w:sz w:val="28"/>
            <w:szCs w:val="28"/>
            <w:u w:val="single"/>
            <w:lang w:eastAsia="ru-RU"/>
          </w:rPr>
          <w:t>Федеральным законом от 3 апреля 2017 года N 64-ФЗ</w:t>
        </w:r>
      </w:hyperlink>
      <w:r w:rsidRPr="00D26DCA">
        <w:rPr>
          <w:rFonts w:ascii="Times New Roman" w:eastAsia="Times New Roman" w:hAnsi="Times New Roman" w:cs="Times New Roman"/>
          <w:color w:val="2D2D2D"/>
          <w:sz w:val="28"/>
          <w:szCs w:val="28"/>
          <w:lang w:eastAsia="ru-RU"/>
        </w:rPr>
        <w:t>; в редакции, введенной в действие с 6 августа 2019 года </w:t>
      </w:r>
      <w:hyperlink r:id="rId157" w:history="1">
        <w:r w:rsidRPr="00D26DCA">
          <w:rPr>
            <w:rFonts w:ascii="Times New Roman" w:eastAsia="Times New Roman" w:hAnsi="Times New Roman" w:cs="Times New Roman"/>
            <w:color w:val="00466E"/>
            <w:sz w:val="28"/>
            <w:szCs w:val="28"/>
            <w:u w:val="single"/>
            <w:lang w:eastAsia="ru-RU"/>
          </w:rPr>
          <w:t>Федеральным законом от 26 июля 2019 года N 251-ФЗ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4_3.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Pr="00D26DCA">
        <w:rPr>
          <w:rFonts w:ascii="Times New Roman" w:eastAsia="Times New Roman" w:hAnsi="Times New Roman" w:cs="Times New Roman"/>
          <w:color w:val="2D2D2D"/>
          <w:sz w:val="28"/>
          <w:szCs w:val="28"/>
          <w:lang w:eastAsia="ru-RU"/>
        </w:rPr>
        <w:br/>
        <w:t>(Часть дополнительно включена с 15 апреля 2017 года </w:t>
      </w:r>
      <w:hyperlink r:id="rId158" w:history="1">
        <w:r w:rsidRPr="00D26DCA">
          <w:rPr>
            <w:rFonts w:ascii="Times New Roman" w:eastAsia="Times New Roman" w:hAnsi="Times New Roman" w:cs="Times New Roman"/>
            <w:color w:val="00466E"/>
            <w:sz w:val="28"/>
            <w:szCs w:val="28"/>
            <w:u w:val="single"/>
            <w:lang w:eastAsia="ru-RU"/>
          </w:rPr>
          <w:t>Федеральным законом от 3 апреля 2017 года N 64-ФЗ</w:t>
        </w:r>
      </w:hyperlink>
      <w:r w:rsidRPr="00D26DCA">
        <w:rPr>
          <w:rFonts w:ascii="Times New Roman" w:eastAsia="Times New Roman" w:hAnsi="Times New Roman" w:cs="Times New Roman"/>
          <w:color w:val="2D2D2D"/>
          <w:sz w:val="28"/>
          <w:szCs w:val="28"/>
          <w:lang w:eastAsia="ru-RU"/>
        </w:rPr>
        <w:t>) </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4_2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D26DCA">
        <w:rPr>
          <w:rFonts w:ascii="Times New Roman" w:eastAsia="Times New Roman" w:hAnsi="Times New Roman" w:cs="Times New Roman"/>
          <w:color w:val="2D2D2D"/>
          <w:sz w:val="28"/>
          <w:szCs w:val="28"/>
          <w:lang w:eastAsia="ru-RU"/>
        </w:rPr>
        <w:br/>
        <w:t>(Часть дополнительно включена с 15 апреля 2017 года </w:t>
      </w:r>
      <w:hyperlink r:id="rId159" w:history="1">
        <w:r w:rsidRPr="00D26DCA">
          <w:rPr>
            <w:rFonts w:ascii="Times New Roman" w:eastAsia="Times New Roman" w:hAnsi="Times New Roman" w:cs="Times New Roman"/>
            <w:color w:val="00466E"/>
            <w:sz w:val="28"/>
            <w:szCs w:val="28"/>
            <w:u w:val="single"/>
            <w:lang w:eastAsia="ru-RU"/>
          </w:rPr>
          <w:t>Федеральным законом от 3 апреля 2017 года N 64-ФЗ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lastRenderedPageBreak/>
        <w:t xml:space="preserve">4_5. </w:t>
      </w:r>
      <w:proofErr w:type="gramStart"/>
      <w:r w:rsidRPr="00D26DCA">
        <w:rPr>
          <w:rFonts w:ascii="Times New Roman" w:eastAsia="Times New Roman" w:hAnsi="Times New Roman" w:cs="Times New Roman"/>
          <w:color w:val="2D2D2D"/>
          <w:sz w:val="28"/>
          <w:szCs w:val="28"/>
          <w:lang w:eastAsia="ru-RU"/>
        </w:rPr>
        <w:t>При выявлении в результате проверки, осуществленной в соответствии с частью 4_4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60"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26DCA">
        <w:rPr>
          <w:rFonts w:ascii="Times New Roman" w:eastAsia="Times New Roman" w:hAnsi="Times New Roman" w:cs="Times New Roman"/>
          <w:color w:val="2D2D2D"/>
          <w:sz w:val="28"/>
          <w:szCs w:val="28"/>
          <w:lang w:eastAsia="ru-RU"/>
        </w:rPr>
        <w:t>, </w:t>
      </w:r>
      <w:hyperlink r:id="rId161" w:history="1">
        <w:r w:rsidRPr="00D26DCA">
          <w:rPr>
            <w:rFonts w:ascii="Times New Roman" w:eastAsia="Times New Roman" w:hAnsi="Times New Roman" w:cs="Times New Roman"/>
            <w:color w:val="00466E"/>
            <w:sz w:val="28"/>
            <w:szCs w:val="28"/>
            <w:u w:val="single"/>
            <w:lang w:eastAsia="ru-RU"/>
          </w:rPr>
          <w:t>Федеральным законом от 7 мая 2013 года N</w:t>
        </w:r>
        <w:proofErr w:type="gramEnd"/>
        <w:r w:rsidRPr="00D26DCA">
          <w:rPr>
            <w:rFonts w:ascii="Times New Roman" w:eastAsia="Times New Roman" w:hAnsi="Times New Roman" w:cs="Times New Roman"/>
            <w:color w:val="00466E"/>
            <w:sz w:val="28"/>
            <w:szCs w:val="28"/>
            <w:u w:val="single"/>
            <w:lang w:eastAsia="ru-RU"/>
          </w:rPr>
          <w:t xml:space="preserve"> </w:t>
        </w:r>
        <w:proofErr w:type="gramStart"/>
        <w:r w:rsidRPr="00D26DCA">
          <w:rPr>
            <w:rFonts w:ascii="Times New Roman" w:eastAsia="Times New Roman" w:hAnsi="Times New Roman" w:cs="Times New Roman"/>
            <w:color w:val="00466E"/>
            <w:sz w:val="28"/>
            <w:szCs w:val="28"/>
            <w:u w:val="single"/>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26DCA">
        <w:rPr>
          <w:rFonts w:ascii="Times New Roman" w:eastAsia="Times New Roman" w:hAnsi="Times New Roman" w:cs="Times New Roman"/>
          <w:color w:val="2D2D2D"/>
          <w:sz w:val="28"/>
          <w:szCs w:val="28"/>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применении</w:t>
      </w:r>
      <w:proofErr w:type="gramEnd"/>
      <w:r w:rsidRPr="00D26DCA">
        <w:rPr>
          <w:rFonts w:ascii="Times New Roman" w:eastAsia="Times New Roman" w:hAnsi="Times New Roman" w:cs="Times New Roman"/>
          <w:color w:val="2D2D2D"/>
          <w:sz w:val="28"/>
          <w:szCs w:val="28"/>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D26DCA">
        <w:rPr>
          <w:rFonts w:ascii="Times New Roman" w:eastAsia="Times New Roman" w:hAnsi="Times New Roman" w:cs="Times New Roman"/>
          <w:color w:val="2D2D2D"/>
          <w:sz w:val="28"/>
          <w:szCs w:val="28"/>
          <w:lang w:eastAsia="ru-RU"/>
        </w:rPr>
        <w:br/>
        <w:t>(Часть дополнительно включена с 15 апреля 2017 года </w:t>
      </w:r>
      <w:hyperlink r:id="rId162" w:history="1">
        <w:r w:rsidRPr="00D26DCA">
          <w:rPr>
            <w:rFonts w:ascii="Times New Roman" w:eastAsia="Times New Roman" w:hAnsi="Times New Roman" w:cs="Times New Roman"/>
            <w:color w:val="00466E"/>
            <w:sz w:val="28"/>
            <w:szCs w:val="28"/>
            <w:u w:val="single"/>
            <w:lang w:eastAsia="ru-RU"/>
          </w:rPr>
          <w:t>Федеральным законом от 3 апреля 2017 года N 64-ФЗ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1-4_1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17 октября 2015 года </w:t>
      </w:r>
      <w:hyperlink r:id="rId163" w:history="1">
        <w:r w:rsidRPr="00D26DCA">
          <w:rPr>
            <w:rFonts w:ascii="Times New Roman" w:eastAsia="Times New Roman" w:hAnsi="Times New Roman" w:cs="Times New Roman"/>
            <w:color w:val="00466E"/>
            <w:sz w:val="28"/>
            <w:szCs w:val="28"/>
            <w:u w:val="single"/>
            <w:lang w:eastAsia="ru-RU"/>
          </w:rPr>
          <w:t>Федеральным законом от 5 октября 2015 года N 285-ФЗ</w:t>
        </w:r>
      </w:hyperlink>
      <w:r w:rsidRPr="00D26DCA">
        <w:rPr>
          <w:rFonts w:ascii="Times New Roman" w:eastAsia="Times New Roman" w:hAnsi="Times New Roman" w:cs="Times New Roman"/>
          <w:color w:val="2D2D2D"/>
          <w:sz w:val="28"/>
          <w:szCs w:val="28"/>
          <w:lang w:eastAsia="ru-RU"/>
        </w:rPr>
        <w:t>; в редакции, введенной в действие с 4 ноября 2015 года </w:t>
      </w:r>
      <w:hyperlink r:id="rId164" w:history="1">
        <w:r w:rsidRPr="00D26DCA">
          <w:rPr>
            <w:rFonts w:ascii="Times New Roman" w:eastAsia="Times New Roman" w:hAnsi="Times New Roman" w:cs="Times New Roman"/>
            <w:color w:val="00466E"/>
            <w:sz w:val="28"/>
            <w:szCs w:val="28"/>
            <w:u w:val="single"/>
            <w:lang w:eastAsia="ru-RU"/>
          </w:rPr>
          <w:t>Федеральным законом от 3 ноября 2015 года N 303-ФЗ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6. </w:t>
      </w:r>
      <w:proofErr w:type="gramStart"/>
      <w:r w:rsidRPr="00D26DCA">
        <w:rPr>
          <w:rFonts w:ascii="Times New Roman" w:eastAsia="Times New Roman" w:hAnsi="Times New Roman" w:cs="Times New Roman"/>
          <w:color w:val="2D2D2D"/>
          <w:sz w:val="28"/>
          <w:szCs w:val="28"/>
          <w:lang w:eastAsia="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w:t>
      </w:r>
      <w:r w:rsidRPr="00D26DCA">
        <w:rPr>
          <w:rFonts w:ascii="Times New Roman" w:eastAsia="Times New Roman" w:hAnsi="Times New Roman" w:cs="Times New Roman"/>
          <w:color w:val="2D2D2D"/>
          <w:sz w:val="28"/>
          <w:szCs w:val="28"/>
          <w:lang w:eastAsia="ru-RU"/>
        </w:rPr>
        <w:lastRenderedPageBreak/>
        <w:t>выборном профсоюзном органе соответствующего органа в период осуществления ими полномочий по указанным должностям.</w:t>
      </w:r>
      <w:proofErr w:type="gramEnd"/>
      <w:r w:rsidRPr="00D26DCA">
        <w:rPr>
          <w:rFonts w:ascii="Times New Roman" w:eastAsia="Times New Roman" w:hAnsi="Times New Roman" w:cs="Times New Roman"/>
          <w:color w:val="2D2D2D"/>
          <w:sz w:val="28"/>
          <w:szCs w:val="28"/>
          <w:lang w:eastAsia="ru-RU"/>
        </w:rPr>
        <w:br/>
        <w:t>(Часть дополнительно включена с 31 октября 2018 года </w:t>
      </w:r>
      <w:hyperlink r:id="rId165" w:history="1">
        <w:r w:rsidRPr="00D26DCA">
          <w:rPr>
            <w:rFonts w:ascii="Times New Roman" w:eastAsia="Times New Roman" w:hAnsi="Times New Roman" w:cs="Times New Roman"/>
            <w:color w:val="00466E"/>
            <w:sz w:val="28"/>
            <w:szCs w:val="28"/>
            <w:u w:val="single"/>
            <w:lang w:eastAsia="ru-RU"/>
          </w:rPr>
          <w:t>Федеральным законом от 30 октября 2018 года N 382-ФЗ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t>(Статья дополнительно включена с 3 декабря 2011 года </w:t>
      </w:r>
      <w:hyperlink r:id="rId166"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167" w:history="1">
        <w:r w:rsidRPr="00D26DCA">
          <w:rPr>
            <w:rFonts w:ascii="Times New Roman" w:eastAsia="Times New Roman" w:hAnsi="Times New Roman" w:cs="Times New Roman"/>
            <w:color w:val="00466E"/>
            <w:sz w:val="28"/>
            <w:szCs w:val="28"/>
            <w:u w:val="single"/>
            <w:lang w:eastAsia="ru-RU"/>
          </w:rPr>
          <w:t>Комментарий к статье 12_1</w:t>
        </w:r>
      </w:hyperlink>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D26DCA">
        <w:rPr>
          <w:rFonts w:ascii="Times New Roman" w:eastAsia="Times New Roman" w:hAnsi="Times New Roman" w:cs="Times New Roman"/>
          <w:color w:val="2D2D2D"/>
          <w:sz w:val="28"/>
          <w:szCs w:val="28"/>
          <w:lang w:eastAsia="ru-RU"/>
        </w:rPr>
        <w:br/>
        <w:t>(Статья дополнительно включена с 3 декабря 2011 года </w:t>
      </w:r>
      <w:hyperlink r:id="rId168"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169" w:history="1">
        <w:r w:rsidRPr="00D26DCA">
          <w:rPr>
            <w:rFonts w:ascii="Times New Roman" w:eastAsia="Times New Roman" w:hAnsi="Times New Roman" w:cs="Times New Roman"/>
            <w:color w:val="00466E"/>
            <w:sz w:val="28"/>
            <w:szCs w:val="28"/>
            <w:u w:val="single"/>
            <w:lang w:eastAsia="ru-RU"/>
          </w:rPr>
          <w:t>Комментарий к статье 12_2</w:t>
        </w:r>
      </w:hyperlink>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(Наименование в редакции, введенной в действие с 17 октября 2015 года </w:t>
      </w:r>
      <w:hyperlink r:id="rId170" w:history="1">
        <w:r w:rsidRPr="00D26DCA">
          <w:rPr>
            <w:rFonts w:ascii="Times New Roman" w:eastAsia="Times New Roman" w:hAnsi="Times New Roman" w:cs="Times New Roman"/>
            <w:color w:val="00466E"/>
            <w:sz w:val="28"/>
            <w:szCs w:val="28"/>
            <w:u w:val="single"/>
            <w:lang w:eastAsia="ru-RU"/>
          </w:rPr>
          <w:t>Федеральным законом от 5 октября 2015 года N 285-ФЗ</w:t>
        </w:r>
      </w:hyperlink>
      <w:r w:rsidRPr="00D26DCA">
        <w:rPr>
          <w:rFonts w:ascii="Times New Roman" w:eastAsia="Times New Roman" w:hAnsi="Times New Roman" w:cs="Times New Roman"/>
          <w:color w:val="2D2D2D"/>
          <w:sz w:val="28"/>
          <w:szCs w:val="28"/>
          <w:lang w:eastAsia="ru-RU"/>
        </w:rPr>
        <w:t>.</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В случае</w:t>
      </w:r>
      <w:proofErr w:type="gramStart"/>
      <w:r w:rsidRPr="00D26DCA">
        <w:rPr>
          <w:rFonts w:ascii="Times New Roman" w:eastAsia="Times New Roman" w:hAnsi="Times New Roman" w:cs="Times New Roman"/>
          <w:color w:val="2D2D2D"/>
          <w:sz w:val="28"/>
          <w:szCs w:val="28"/>
          <w:lang w:eastAsia="ru-RU"/>
        </w:rPr>
        <w:t>,</w:t>
      </w:r>
      <w:proofErr w:type="gramEnd"/>
      <w:r w:rsidRPr="00D26DCA">
        <w:rPr>
          <w:rFonts w:ascii="Times New Roman" w:eastAsia="Times New Roman" w:hAnsi="Times New Roman" w:cs="Times New Roman"/>
          <w:color w:val="2D2D2D"/>
          <w:sz w:val="28"/>
          <w:szCs w:val="28"/>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w:t>
      </w:r>
      <w:r w:rsidRPr="00D26DCA">
        <w:rPr>
          <w:rFonts w:ascii="Times New Roman" w:eastAsia="Times New Roman" w:hAnsi="Times New Roman" w:cs="Times New Roman"/>
          <w:color w:val="2D2D2D"/>
          <w:sz w:val="28"/>
          <w:szCs w:val="28"/>
          <w:lang w:eastAsia="ru-RU"/>
        </w:rPr>
        <w:lastRenderedPageBreak/>
        <w:t xml:space="preserve">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D26DCA">
        <w:rPr>
          <w:rFonts w:ascii="Times New Roman" w:eastAsia="Times New Roman" w:hAnsi="Times New Roman" w:cs="Times New Roman"/>
          <w:color w:val="2D2D2D"/>
          <w:sz w:val="28"/>
          <w:szCs w:val="28"/>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1 января 2013 года </w:t>
      </w:r>
      <w:hyperlink r:id="rId171"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231-ФЗ</w:t>
        </w:r>
      </w:hyperlink>
      <w:r w:rsidRPr="00D26DCA">
        <w:rPr>
          <w:rFonts w:ascii="Times New Roman" w:eastAsia="Times New Roman" w:hAnsi="Times New Roman" w:cs="Times New Roman"/>
          <w:color w:val="2D2D2D"/>
          <w:sz w:val="28"/>
          <w:szCs w:val="28"/>
          <w:lang w:eastAsia="ru-RU"/>
        </w:rPr>
        <w:t>; в редакции, введенной в действие с 17 октября 2015 года </w:t>
      </w:r>
      <w:hyperlink r:id="rId172" w:history="1">
        <w:r w:rsidRPr="00D26DCA">
          <w:rPr>
            <w:rFonts w:ascii="Times New Roman" w:eastAsia="Times New Roman" w:hAnsi="Times New Roman" w:cs="Times New Roman"/>
            <w:color w:val="00466E"/>
            <w:sz w:val="28"/>
            <w:szCs w:val="28"/>
            <w:u w:val="single"/>
            <w:lang w:eastAsia="ru-RU"/>
          </w:rPr>
          <w:t>Федеральным законом от 5 октября 2015 года N 285-ФЗ</w:t>
        </w:r>
      </w:hyperlink>
      <w:r w:rsidRPr="00D26DCA">
        <w:rPr>
          <w:rFonts w:ascii="Times New Roman" w:eastAsia="Times New Roman" w:hAnsi="Times New Roman" w:cs="Times New Roman"/>
          <w:color w:val="2D2D2D"/>
          <w:sz w:val="28"/>
          <w:szCs w:val="28"/>
          <w:lang w:eastAsia="ru-RU"/>
        </w:rPr>
        <w:t>; в редакции, введенной в действие со 2 октября 2016 года </w:t>
      </w:r>
      <w:hyperlink r:id="rId173" w:history="1">
        <w:r w:rsidRPr="00D26DCA">
          <w:rPr>
            <w:rFonts w:ascii="Times New Roman" w:eastAsia="Times New Roman" w:hAnsi="Times New Roman" w:cs="Times New Roman"/>
            <w:color w:val="00466E"/>
            <w:sz w:val="28"/>
            <w:szCs w:val="28"/>
            <w:u w:val="single"/>
            <w:lang w:eastAsia="ru-RU"/>
          </w:rPr>
          <w:t>Федеральным законом от 3 июля 2016 года N 236-ФЗ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D26DCA">
        <w:rPr>
          <w:rFonts w:ascii="Times New Roman" w:eastAsia="Times New Roman" w:hAnsi="Times New Roman" w:cs="Times New Roman"/>
          <w:color w:val="2D2D2D"/>
          <w:sz w:val="28"/>
          <w:szCs w:val="28"/>
          <w:lang w:eastAsia="ru-RU"/>
        </w:rPr>
        <w:br/>
        <w:t>(Часть дополнительно включена с 1 января 2013 года </w:t>
      </w:r>
      <w:hyperlink r:id="rId174"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231-ФЗ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r w:rsidRPr="00D26DCA">
        <w:rPr>
          <w:rFonts w:ascii="Times New Roman" w:eastAsia="Times New Roman" w:hAnsi="Times New Roman" w:cs="Times New Roman"/>
          <w:color w:val="2D2D2D"/>
          <w:sz w:val="28"/>
          <w:szCs w:val="28"/>
          <w:lang w:eastAsia="ru-RU"/>
        </w:rPr>
        <w:br/>
        <w:t>(Часть дополнительно включена с 3 сентября 2018 года </w:t>
      </w:r>
      <w:hyperlink r:id="rId175" w:history="1">
        <w:r w:rsidRPr="00D26DCA">
          <w:rPr>
            <w:rFonts w:ascii="Times New Roman" w:eastAsia="Times New Roman" w:hAnsi="Times New Roman" w:cs="Times New Roman"/>
            <w:color w:val="00466E"/>
            <w:sz w:val="28"/>
            <w:szCs w:val="28"/>
            <w:u w:val="single"/>
            <w:lang w:eastAsia="ru-RU"/>
          </w:rPr>
          <w:t>Федеральным законом от 4 июня 2018 года N 133-ФЗ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t>(Статья дополнительно включена с 3 декабря 2011 года </w:t>
      </w:r>
      <w:hyperlink r:id="rId176"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177" w:history="1">
        <w:r w:rsidRPr="00D26DCA">
          <w:rPr>
            <w:rFonts w:ascii="Times New Roman" w:eastAsia="Times New Roman" w:hAnsi="Times New Roman" w:cs="Times New Roman"/>
            <w:color w:val="00466E"/>
            <w:sz w:val="28"/>
            <w:szCs w:val="28"/>
            <w:u w:val="single"/>
            <w:lang w:eastAsia="ru-RU"/>
          </w:rPr>
          <w:t>Комментарий к статье 12_3</w:t>
        </w:r>
      </w:hyperlink>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 xml:space="preserve">Статья 12_4. Ограничения, запреты и обязанности, налагаемые на работников, замещающих должности в государственных корпорациях, иных </w:t>
      </w:r>
      <w:r w:rsidRPr="00D26DCA">
        <w:rPr>
          <w:rFonts w:ascii="Times New Roman" w:eastAsia="Times New Roman" w:hAnsi="Times New Roman" w:cs="Times New Roman"/>
          <w:color w:val="4C4C4C"/>
          <w:sz w:val="28"/>
          <w:szCs w:val="28"/>
          <w:lang w:eastAsia="ru-RU"/>
        </w:rPr>
        <w:lastRenderedPageBreak/>
        <w:t>организациях, создаваемых Российской Федерацией на основании федеральных законов, работников, замещающих отдельные ...</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3C3C3C"/>
          <w:sz w:val="28"/>
          <w:szCs w:val="28"/>
          <w:lang w:eastAsia="ru-RU"/>
        </w:rPr>
      </w:pPr>
      <w:r w:rsidRPr="00D26DCA">
        <w:rPr>
          <w:rFonts w:ascii="Times New Roman" w:eastAsia="Times New Roman" w:hAnsi="Times New Roman" w:cs="Times New Roman"/>
          <w:color w:val="3C3C3C"/>
          <w:sz w:val="28"/>
          <w:szCs w:val="28"/>
          <w:lang w:eastAsia="ru-RU"/>
        </w:rPr>
        <w:t>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(Наименование в редакции, введенной в действие со 2 октября 2016 года </w:t>
      </w:r>
      <w:hyperlink r:id="rId178" w:history="1">
        <w:r w:rsidRPr="00D26DCA">
          <w:rPr>
            <w:rFonts w:ascii="Times New Roman" w:eastAsia="Times New Roman" w:hAnsi="Times New Roman" w:cs="Times New Roman"/>
            <w:color w:val="00466E"/>
            <w:sz w:val="28"/>
            <w:szCs w:val="28"/>
            <w:u w:val="single"/>
            <w:lang w:eastAsia="ru-RU"/>
          </w:rPr>
          <w:t>Федеральным законом от 3 июля 2016 года N 236-ФЗ</w:t>
        </w:r>
      </w:hyperlink>
      <w:r w:rsidRPr="00D26DCA">
        <w:rPr>
          <w:rFonts w:ascii="Times New Roman" w:eastAsia="Times New Roman" w:hAnsi="Times New Roman" w:cs="Times New Roman"/>
          <w:color w:val="2D2D2D"/>
          <w:sz w:val="28"/>
          <w:szCs w:val="28"/>
          <w:lang w:eastAsia="ru-RU"/>
        </w:rPr>
        <w:t>.</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9" w:history="1">
        <w:r w:rsidRPr="00D26DCA">
          <w:rPr>
            <w:rFonts w:ascii="Times New Roman" w:eastAsia="Times New Roman" w:hAnsi="Times New Roman" w:cs="Times New Roman"/>
            <w:color w:val="00466E"/>
            <w:sz w:val="28"/>
            <w:szCs w:val="28"/>
            <w:u w:val="single"/>
            <w:lang w:eastAsia="ru-RU"/>
          </w:rPr>
          <w:t>пунктом 5 части 1 статьи 16</w:t>
        </w:r>
      </w:hyperlink>
      <w:r w:rsidRPr="00D26DCA">
        <w:rPr>
          <w:rFonts w:ascii="Times New Roman" w:eastAsia="Times New Roman" w:hAnsi="Times New Roman" w:cs="Times New Roman"/>
          <w:color w:val="2D2D2D"/>
          <w:sz w:val="28"/>
          <w:szCs w:val="28"/>
          <w:lang w:eastAsia="ru-RU"/>
        </w:rPr>
        <w:t>, </w:t>
      </w:r>
      <w:hyperlink r:id="rId180" w:history="1">
        <w:r w:rsidRPr="00D26DCA">
          <w:rPr>
            <w:rFonts w:ascii="Times New Roman" w:eastAsia="Times New Roman" w:hAnsi="Times New Roman" w:cs="Times New Roman"/>
            <w:color w:val="00466E"/>
            <w:sz w:val="28"/>
            <w:szCs w:val="28"/>
            <w:u w:val="single"/>
            <w:lang w:eastAsia="ru-RU"/>
          </w:rPr>
          <w:t>статьями 17</w:t>
        </w:r>
      </w:hyperlink>
      <w:r w:rsidRPr="00D26DCA">
        <w:rPr>
          <w:rFonts w:ascii="Times New Roman" w:eastAsia="Times New Roman" w:hAnsi="Times New Roman" w:cs="Times New Roman"/>
          <w:color w:val="2D2D2D"/>
          <w:sz w:val="28"/>
          <w:szCs w:val="28"/>
          <w:lang w:eastAsia="ru-RU"/>
        </w:rPr>
        <w:t>, </w:t>
      </w:r>
      <w:hyperlink r:id="rId181" w:history="1">
        <w:r w:rsidRPr="00D26DCA">
          <w:rPr>
            <w:rFonts w:ascii="Times New Roman" w:eastAsia="Times New Roman" w:hAnsi="Times New Roman" w:cs="Times New Roman"/>
            <w:color w:val="00466E"/>
            <w:sz w:val="28"/>
            <w:szCs w:val="28"/>
            <w:u w:val="single"/>
            <w:lang w:eastAsia="ru-RU"/>
          </w:rPr>
          <w:t>18</w:t>
        </w:r>
      </w:hyperlink>
      <w:r w:rsidRPr="00D26DCA">
        <w:rPr>
          <w:rFonts w:ascii="Times New Roman" w:eastAsia="Times New Roman" w:hAnsi="Times New Roman" w:cs="Times New Roman"/>
          <w:color w:val="2D2D2D"/>
          <w:sz w:val="28"/>
          <w:szCs w:val="28"/>
          <w:lang w:eastAsia="ru-RU"/>
        </w:rPr>
        <w:t>, </w:t>
      </w:r>
      <w:hyperlink r:id="rId182" w:history="1">
        <w:r w:rsidRPr="00D26DCA">
          <w:rPr>
            <w:rFonts w:ascii="Times New Roman" w:eastAsia="Times New Roman" w:hAnsi="Times New Roman" w:cs="Times New Roman"/>
            <w:color w:val="00466E"/>
            <w:sz w:val="28"/>
            <w:szCs w:val="28"/>
            <w:u w:val="single"/>
            <w:lang w:eastAsia="ru-RU"/>
          </w:rPr>
          <w:t>20</w:t>
        </w:r>
      </w:hyperlink>
      <w:r w:rsidRPr="00D26DCA">
        <w:rPr>
          <w:rFonts w:ascii="Times New Roman" w:eastAsia="Times New Roman" w:hAnsi="Times New Roman" w:cs="Times New Roman"/>
          <w:color w:val="2D2D2D"/>
          <w:sz w:val="28"/>
          <w:szCs w:val="28"/>
          <w:lang w:eastAsia="ru-RU"/>
        </w:rPr>
        <w:t> и </w:t>
      </w:r>
      <w:hyperlink r:id="rId183" w:history="1">
        <w:r w:rsidRPr="00D26DCA">
          <w:rPr>
            <w:rFonts w:ascii="Times New Roman" w:eastAsia="Times New Roman" w:hAnsi="Times New Roman" w:cs="Times New Roman"/>
            <w:color w:val="00466E"/>
            <w:sz w:val="28"/>
            <w:szCs w:val="28"/>
            <w:u w:val="single"/>
            <w:lang w:eastAsia="ru-RU"/>
          </w:rPr>
          <w:t>20_1 Федерального закона от 27 июля 2004 года N 79-ФЗ "О государственной гражданской службе Российской Федерации"</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t>(Статья дополнительно включена с 3 декабря 2011 года</w:t>
      </w:r>
      <w:proofErr w:type="gramEnd"/>
      <w:r w:rsidRPr="00D26DCA">
        <w:rPr>
          <w:rFonts w:ascii="Times New Roman" w:eastAsia="Times New Roman" w:hAnsi="Times New Roman" w:cs="Times New Roman"/>
          <w:color w:val="2D2D2D"/>
          <w:sz w:val="28"/>
          <w:szCs w:val="28"/>
          <w:lang w:eastAsia="ru-RU"/>
        </w:rPr>
        <w:t> </w:t>
      </w:r>
      <w:hyperlink r:id="rId184" w:history="1">
        <w:proofErr w:type="gramStart"/>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t>; в редакции, введенной в действие с 17 октября 2015 года </w:t>
      </w:r>
      <w:hyperlink r:id="rId185" w:history="1">
        <w:r w:rsidRPr="00D26DCA">
          <w:rPr>
            <w:rFonts w:ascii="Times New Roman" w:eastAsia="Times New Roman" w:hAnsi="Times New Roman" w:cs="Times New Roman"/>
            <w:color w:val="00466E"/>
            <w:sz w:val="28"/>
            <w:szCs w:val="28"/>
            <w:u w:val="single"/>
            <w:lang w:eastAsia="ru-RU"/>
          </w:rPr>
          <w:t>Федеральным законом от 5 октября 2015 года N 285-ФЗ</w:t>
        </w:r>
      </w:hyperlink>
      <w:r w:rsidRPr="00D26DCA">
        <w:rPr>
          <w:rFonts w:ascii="Times New Roman" w:eastAsia="Times New Roman" w:hAnsi="Times New Roman" w:cs="Times New Roman"/>
          <w:color w:val="2D2D2D"/>
          <w:sz w:val="28"/>
          <w:szCs w:val="28"/>
          <w:lang w:eastAsia="ru-RU"/>
        </w:rPr>
        <w:t>; в редакции, введенной в действие со 2 октября 2016 года </w:t>
      </w:r>
      <w:hyperlink r:id="rId186" w:history="1">
        <w:r w:rsidRPr="00D26DCA">
          <w:rPr>
            <w:rFonts w:ascii="Times New Roman" w:eastAsia="Times New Roman" w:hAnsi="Times New Roman" w:cs="Times New Roman"/>
            <w:color w:val="00466E"/>
            <w:sz w:val="28"/>
            <w:szCs w:val="28"/>
            <w:u w:val="single"/>
            <w:lang w:eastAsia="ru-RU"/>
          </w:rPr>
          <w:t>Федеральным законом от 3 июля 2016 года N 236-ФЗ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187" w:history="1">
        <w:r w:rsidRPr="00D26DCA">
          <w:rPr>
            <w:rFonts w:ascii="Times New Roman" w:eastAsia="Times New Roman" w:hAnsi="Times New Roman" w:cs="Times New Roman"/>
            <w:color w:val="00466E"/>
            <w:sz w:val="28"/>
            <w:szCs w:val="28"/>
            <w:u w:val="single"/>
            <w:lang w:eastAsia="ru-RU"/>
          </w:rPr>
          <w:t>Комментарий к статье 12_4</w:t>
        </w:r>
      </w:hyperlink>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12_5. Установление иных запретов, ограничений, обязательств и правил служебного поведения</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lastRenderedPageBreak/>
        <w:t xml:space="preserve">1. </w:t>
      </w:r>
      <w:proofErr w:type="gramStart"/>
      <w:r w:rsidRPr="00D26DCA">
        <w:rPr>
          <w:rFonts w:ascii="Times New Roman" w:eastAsia="Times New Roman" w:hAnsi="Times New Roman" w:cs="Times New Roman"/>
          <w:color w:val="2D2D2D"/>
          <w:sz w:val="28"/>
          <w:szCs w:val="28"/>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D26DCA">
        <w:rPr>
          <w:rFonts w:ascii="Times New Roman" w:eastAsia="Times New Roman" w:hAnsi="Times New Roman" w:cs="Times New Roman"/>
          <w:color w:val="2D2D2D"/>
          <w:sz w:val="28"/>
          <w:szCs w:val="28"/>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1 января 2013 года </w:t>
      </w:r>
      <w:hyperlink r:id="rId188"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231-ФЗ</w:t>
        </w:r>
      </w:hyperlink>
      <w:r w:rsidRPr="00D26DCA">
        <w:rPr>
          <w:rFonts w:ascii="Times New Roman" w:eastAsia="Times New Roman" w:hAnsi="Times New Roman" w:cs="Times New Roman"/>
          <w:color w:val="2D2D2D"/>
          <w:sz w:val="28"/>
          <w:szCs w:val="28"/>
          <w:lang w:eastAsia="ru-RU"/>
        </w:rPr>
        <w:t>; в редакции, введенной в действие с 26 февраля 2016 года </w:t>
      </w:r>
      <w:hyperlink r:id="rId189" w:history="1">
        <w:r w:rsidRPr="00D26DCA">
          <w:rPr>
            <w:rFonts w:ascii="Times New Roman" w:eastAsia="Times New Roman" w:hAnsi="Times New Roman" w:cs="Times New Roman"/>
            <w:color w:val="00466E"/>
            <w:sz w:val="28"/>
            <w:szCs w:val="28"/>
            <w:u w:val="single"/>
            <w:lang w:eastAsia="ru-RU"/>
          </w:rPr>
          <w:t>Федеральным законом от 15 февраля 2016 года N 24-ФЗ</w:t>
        </w:r>
      </w:hyperlink>
      <w:r w:rsidRPr="00D26DCA">
        <w:rPr>
          <w:rFonts w:ascii="Times New Roman" w:eastAsia="Times New Roman" w:hAnsi="Times New Roman" w:cs="Times New Roman"/>
          <w:color w:val="2D2D2D"/>
          <w:sz w:val="28"/>
          <w:szCs w:val="28"/>
          <w:lang w:eastAsia="ru-RU"/>
        </w:rPr>
        <w:t>; в редакции, введенной в действие со 2 октября 2016 года </w:t>
      </w:r>
      <w:hyperlink r:id="rId190" w:history="1">
        <w:r w:rsidRPr="00D26DCA">
          <w:rPr>
            <w:rFonts w:ascii="Times New Roman" w:eastAsia="Times New Roman" w:hAnsi="Times New Roman" w:cs="Times New Roman"/>
            <w:color w:val="00466E"/>
            <w:sz w:val="28"/>
            <w:szCs w:val="28"/>
            <w:u w:val="single"/>
            <w:lang w:eastAsia="ru-RU"/>
          </w:rPr>
          <w:t>Федеральным законом от 3 июля 2016 года N 236-ФЗ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D26DCA">
        <w:rPr>
          <w:rFonts w:ascii="Times New Roman" w:eastAsia="Times New Roman" w:hAnsi="Times New Roman" w:cs="Times New Roman"/>
          <w:color w:val="2D2D2D"/>
          <w:sz w:val="28"/>
          <w:szCs w:val="28"/>
          <w:lang w:eastAsia="ru-RU"/>
        </w:rPr>
        <w:br/>
        <w:t>(Часть дополнительно включена с 1 января 2013 года </w:t>
      </w:r>
      <w:hyperlink r:id="rId191"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231-ФЗ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r w:rsidRPr="00D26DCA">
        <w:rPr>
          <w:rFonts w:ascii="Times New Roman" w:eastAsia="Times New Roman" w:hAnsi="Times New Roman" w:cs="Times New Roman"/>
          <w:color w:val="2D2D2D"/>
          <w:sz w:val="28"/>
          <w:szCs w:val="28"/>
          <w:lang w:eastAsia="ru-RU"/>
        </w:rPr>
        <w:br/>
        <w:t>(Часть дополнительно включена с 3 сентября 2018 года </w:t>
      </w:r>
      <w:hyperlink r:id="rId192" w:history="1">
        <w:r w:rsidRPr="00D26DCA">
          <w:rPr>
            <w:rFonts w:ascii="Times New Roman" w:eastAsia="Times New Roman" w:hAnsi="Times New Roman" w:cs="Times New Roman"/>
            <w:color w:val="00466E"/>
            <w:sz w:val="28"/>
            <w:szCs w:val="28"/>
            <w:u w:val="single"/>
            <w:lang w:eastAsia="ru-RU"/>
          </w:rPr>
          <w:t>Федеральным законом от 4 июня 2018 года N 133-ФЗ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t>(Статья дополнительно включена с 3 декабря 2011 года </w:t>
      </w:r>
      <w:hyperlink r:id="rId193"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194" w:history="1">
        <w:r w:rsidRPr="00D26DCA">
          <w:rPr>
            <w:rFonts w:ascii="Times New Roman" w:eastAsia="Times New Roman" w:hAnsi="Times New Roman" w:cs="Times New Roman"/>
            <w:color w:val="00466E"/>
            <w:sz w:val="28"/>
            <w:szCs w:val="28"/>
            <w:u w:val="single"/>
            <w:lang w:eastAsia="ru-RU"/>
          </w:rPr>
          <w:t>Комментарий к статье 12_5</w:t>
        </w:r>
      </w:hyperlink>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lastRenderedPageBreak/>
        <w:t>Статья 13. Ответственность физических лиц за коррупционные правонарушения</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195" w:history="1">
        <w:r w:rsidRPr="00D26DCA">
          <w:rPr>
            <w:rFonts w:ascii="Times New Roman" w:eastAsia="Times New Roman" w:hAnsi="Times New Roman" w:cs="Times New Roman"/>
            <w:color w:val="00466E"/>
            <w:sz w:val="28"/>
            <w:szCs w:val="28"/>
            <w:u w:val="single"/>
            <w:lang w:eastAsia="ru-RU"/>
          </w:rPr>
          <w:t>Комментарий к статье 13</w:t>
        </w:r>
      </w:hyperlink>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непринятия лицом мер по предотвращению и (или) урегулированию конфликта интересов, стороной которого оно является;</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(Пункт в редакции, введенной в действие с 6 августа 2019 года </w:t>
      </w:r>
      <w:hyperlink r:id="rId196" w:history="1">
        <w:r w:rsidRPr="00D26DCA">
          <w:rPr>
            <w:rFonts w:ascii="Times New Roman" w:eastAsia="Times New Roman" w:hAnsi="Times New Roman" w:cs="Times New Roman"/>
            <w:color w:val="00466E"/>
            <w:sz w:val="28"/>
            <w:szCs w:val="28"/>
            <w:u w:val="single"/>
            <w:lang w:eastAsia="ru-RU"/>
          </w:rPr>
          <w:t>Федеральным законом от 26 июля 2019 года N 228-ФЗ</w:t>
        </w:r>
      </w:hyperlink>
      <w:r w:rsidRPr="00D26DCA">
        <w:rPr>
          <w:rFonts w:ascii="Times New Roman" w:eastAsia="Times New Roman" w:hAnsi="Times New Roman" w:cs="Times New Roman"/>
          <w:color w:val="2D2D2D"/>
          <w:sz w:val="28"/>
          <w:szCs w:val="28"/>
          <w:lang w:eastAsia="ru-RU"/>
        </w:rPr>
        <w:t>.</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3) участия лица на платной основе в деятельности органа управления коммерческой организации, за исключением случаев, установленных </w:t>
      </w:r>
      <w:r w:rsidRPr="00D26DCA">
        <w:rPr>
          <w:rFonts w:ascii="Times New Roman" w:eastAsia="Times New Roman" w:hAnsi="Times New Roman" w:cs="Times New Roman"/>
          <w:color w:val="2D2D2D"/>
          <w:sz w:val="28"/>
          <w:szCs w:val="28"/>
          <w:lang w:eastAsia="ru-RU"/>
        </w:rPr>
        <w:lastRenderedPageBreak/>
        <w:t>федеральным законом;</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4) осуществления лицом предпринимательской деятельности;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2. </w:t>
      </w:r>
      <w:proofErr w:type="gramStart"/>
      <w:r w:rsidRPr="00D26DCA">
        <w:rPr>
          <w:rFonts w:ascii="Times New Roman" w:eastAsia="Times New Roman" w:hAnsi="Times New Roman" w:cs="Times New Roman"/>
          <w:color w:val="2D2D2D"/>
          <w:sz w:val="28"/>
          <w:szCs w:val="28"/>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26DCA">
        <w:rPr>
          <w:rFonts w:ascii="Times New Roman" w:eastAsia="Times New Roman" w:hAnsi="Times New Roman" w:cs="Times New Roman"/>
          <w:color w:val="2D2D2D"/>
          <w:sz w:val="28"/>
          <w:szCs w:val="28"/>
          <w:lang w:eastAsia="ru-RU"/>
        </w:rPr>
        <w:t xml:space="preserve"> по предотвращению и (или) урегулированию конфликта интересов, стороной которого является подчиненное ему лицо.</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3. </w:t>
      </w:r>
      <w:proofErr w:type="gramStart"/>
      <w:r w:rsidRPr="00D26DCA">
        <w:rPr>
          <w:rFonts w:ascii="Times New Roman" w:eastAsia="Times New Roman" w:hAnsi="Times New Roman" w:cs="Times New Roman"/>
          <w:color w:val="2D2D2D"/>
          <w:sz w:val="28"/>
          <w:szCs w:val="28"/>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D26DCA">
        <w:rPr>
          <w:rFonts w:ascii="Times New Roman" w:eastAsia="Times New Roman" w:hAnsi="Times New Roman" w:cs="Times New Roman"/>
          <w:color w:val="2D2D2D"/>
          <w:sz w:val="28"/>
          <w:szCs w:val="28"/>
          <w:lang w:eastAsia="ru-RU"/>
        </w:rPr>
        <w:t xml:space="preserve"> закона.</w:t>
      </w:r>
      <w:r w:rsidRPr="00D26DCA">
        <w:rPr>
          <w:rFonts w:ascii="Times New Roman" w:eastAsia="Times New Roman" w:hAnsi="Times New Roman" w:cs="Times New Roman"/>
          <w:color w:val="2D2D2D"/>
          <w:sz w:val="28"/>
          <w:szCs w:val="28"/>
          <w:lang w:eastAsia="ru-RU"/>
        </w:rPr>
        <w:br/>
        <w:t>(Часть дополнительно включена с 1 января 2018 года </w:t>
      </w:r>
      <w:hyperlink r:id="rId197" w:history="1">
        <w:r w:rsidRPr="00D26DCA">
          <w:rPr>
            <w:rFonts w:ascii="Times New Roman" w:eastAsia="Times New Roman" w:hAnsi="Times New Roman" w:cs="Times New Roman"/>
            <w:color w:val="00466E"/>
            <w:sz w:val="28"/>
            <w:szCs w:val="28"/>
            <w:u w:val="single"/>
            <w:lang w:eastAsia="ru-RU"/>
          </w:rPr>
          <w:t>Федеральным законом от 1 июля 2017 года N 132-ФЗ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t>(Статья дополнительно включена с 3 декабря 2011 года </w:t>
      </w:r>
      <w:hyperlink r:id="rId198" w:history="1">
        <w:r w:rsidRPr="00D26DCA">
          <w:rPr>
            <w:rFonts w:ascii="Times New Roman" w:eastAsia="Times New Roman" w:hAnsi="Times New Roman" w:cs="Times New Roman"/>
            <w:color w:val="00466E"/>
            <w:sz w:val="28"/>
            <w:szCs w:val="28"/>
            <w:u w:val="single"/>
            <w:lang w:eastAsia="ru-RU"/>
          </w:rPr>
          <w:t>Федеральным законом от 21 ноября 2011 года N 329-ФЗ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199" w:history="1">
        <w:r w:rsidRPr="00D26DCA">
          <w:rPr>
            <w:rFonts w:ascii="Times New Roman" w:eastAsia="Times New Roman" w:hAnsi="Times New Roman" w:cs="Times New Roman"/>
            <w:color w:val="00466E"/>
            <w:sz w:val="28"/>
            <w:szCs w:val="28"/>
            <w:u w:val="single"/>
            <w:lang w:eastAsia="ru-RU"/>
          </w:rPr>
          <w:t>Комментарий к статье 13_1</w:t>
        </w:r>
      </w:hyperlink>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lastRenderedPageBreak/>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3C3C3C"/>
          <w:sz w:val="28"/>
          <w:szCs w:val="28"/>
          <w:lang w:eastAsia="ru-RU"/>
        </w:rPr>
      </w:pPr>
      <w:r w:rsidRPr="00D26DCA">
        <w:rPr>
          <w:rFonts w:ascii="Times New Roman" w:eastAsia="Times New Roman" w:hAnsi="Times New Roman" w:cs="Times New Roman"/>
          <w:color w:val="3C3C3C"/>
          <w:sz w:val="28"/>
          <w:szCs w:val="28"/>
          <w:lang w:eastAsia="ru-RU"/>
        </w:rPr>
        <w:t xml:space="preserve">Статья 13_2. </w:t>
      </w:r>
      <w:proofErr w:type="gramStart"/>
      <w:r w:rsidRPr="00D26DCA">
        <w:rPr>
          <w:rFonts w:ascii="Times New Roman" w:eastAsia="Times New Roman" w:hAnsi="Times New Roman" w:cs="Times New Roman"/>
          <w:color w:val="3C3C3C"/>
          <w:sz w:val="28"/>
          <w:szCs w:val="28"/>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(Наименование в редакции, введенной в действие со 2 октября 2016 года </w:t>
      </w:r>
      <w:hyperlink r:id="rId200" w:history="1">
        <w:r w:rsidRPr="00D26DCA">
          <w:rPr>
            <w:rFonts w:ascii="Times New Roman" w:eastAsia="Times New Roman" w:hAnsi="Times New Roman" w:cs="Times New Roman"/>
            <w:color w:val="00466E"/>
            <w:sz w:val="28"/>
            <w:szCs w:val="28"/>
            <w:u w:val="single"/>
            <w:lang w:eastAsia="ru-RU"/>
          </w:rPr>
          <w:t>Федеральным законом от 3 июля 2016 года N 236-ФЗ</w:t>
        </w:r>
      </w:hyperlink>
      <w:r w:rsidRPr="00D26DCA">
        <w:rPr>
          <w:rFonts w:ascii="Times New Roman" w:eastAsia="Times New Roman" w:hAnsi="Times New Roman" w:cs="Times New Roman"/>
          <w:color w:val="2D2D2D"/>
          <w:sz w:val="28"/>
          <w:szCs w:val="28"/>
          <w:lang w:eastAsia="ru-RU"/>
        </w:rPr>
        <w:t>; в редакции, введенной в действие с 3 сентября 2018 года </w:t>
      </w:r>
      <w:hyperlink r:id="rId201" w:history="1">
        <w:r w:rsidRPr="00D26DCA">
          <w:rPr>
            <w:rFonts w:ascii="Times New Roman" w:eastAsia="Times New Roman" w:hAnsi="Times New Roman" w:cs="Times New Roman"/>
            <w:color w:val="00466E"/>
            <w:sz w:val="28"/>
            <w:szCs w:val="28"/>
            <w:u w:val="single"/>
            <w:lang w:eastAsia="ru-RU"/>
          </w:rPr>
          <w:t>Федеральным законом от 4 июня 2018 года N 133-ФЗ</w:t>
        </w:r>
      </w:hyperlink>
      <w:r w:rsidRPr="00D26DCA">
        <w:rPr>
          <w:rFonts w:ascii="Times New Roman" w:eastAsia="Times New Roman" w:hAnsi="Times New Roman" w:cs="Times New Roman"/>
          <w:color w:val="2D2D2D"/>
          <w:sz w:val="28"/>
          <w:szCs w:val="28"/>
          <w:lang w:eastAsia="ru-RU"/>
        </w:rPr>
        <w:t>.</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1. </w:t>
      </w:r>
      <w:proofErr w:type="gramStart"/>
      <w:r w:rsidRPr="00D26DCA">
        <w:rPr>
          <w:rFonts w:ascii="Times New Roman" w:eastAsia="Times New Roman" w:hAnsi="Times New Roman" w:cs="Times New Roman"/>
          <w:color w:val="2D2D2D"/>
          <w:sz w:val="28"/>
          <w:szCs w:val="28"/>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D26DCA">
        <w:rPr>
          <w:rFonts w:ascii="Times New Roman" w:eastAsia="Times New Roman" w:hAnsi="Times New Roman" w:cs="Times New Roman"/>
          <w:color w:val="2D2D2D"/>
          <w:sz w:val="28"/>
          <w:szCs w:val="28"/>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в редакции, введенной в действие с 1 января 2018 года </w:t>
      </w:r>
      <w:hyperlink r:id="rId202" w:history="1">
        <w:r w:rsidRPr="00D26DCA">
          <w:rPr>
            <w:rFonts w:ascii="Times New Roman" w:eastAsia="Times New Roman" w:hAnsi="Times New Roman" w:cs="Times New Roman"/>
            <w:color w:val="00466E"/>
            <w:sz w:val="28"/>
            <w:szCs w:val="28"/>
            <w:u w:val="single"/>
            <w:lang w:eastAsia="ru-RU"/>
          </w:rPr>
          <w:t>Федеральным законом от 1 июля 2017 года N 132-ФЗ</w:t>
        </w:r>
      </w:hyperlink>
      <w:r w:rsidRPr="00D26DCA">
        <w:rPr>
          <w:rFonts w:ascii="Times New Roman" w:eastAsia="Times New Roman" w:hAnsi="Times New Roman" w:cs="Times New Roman"/>
          <w:color w:val="2D2D2D"/>
          <w:sz w:val="28"/>
          <w:szCs w:val="28"/>
          <w:lang w:eastAsia="ru-RU"/>
        </w:rPr>
        <w:t>; в редакции, введенной в действие с 3 сентября 2018 года </w:t>
      </w:r>
      <w:hyperlink r:id="rId203" w:history="1">
        <w:r w:rsidRPr="00D26DCA">
          <w:rPr>
            <w:rFonts w:ascii="Times New Roman" w:eastAsia="Times New Roman" w:hAnsi="Times New Roman" w:cs="Times New Roman"/>
            <w:color w:val="00466E"/>
            <w:sz w:val="28"/>
            <w:szCs w:val="28"/>
            <w:u w:val="single"/>
            <w:lang w:eastAsia="ru-RU"/>
          </w:rPr>
          <w:t>Федеральным законом от 4 июня 2018 года N 133-ФЗ</w:t>
        </w:r>
      </w:hyperlink>
      <w:r w:rsidRPr="00D26DCA">
        <w:rPr>
          <w:rFonts w:ascii="Times New Roman" w:eastAsia="Times New Roman" w:hAnsi="Times New Roman" w:cs="Times New Roman"/>
          <w:color w:val="2D2D2D"/>
          <w:sz w:val="28"/>
          <w:szCs w:val="28"/>
          <w:lang w:eastAsia="ru-RU"/>
        </w:rPr>
        <w:t>.</w:t>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2. </w:t>
      </w:r>
      <w:proofErr w:type="gramStart"/>
      <w:r w:rsidRPr="00D26DCA">
        <w:rPr>
          <w:rFonts w:ascii="Times New Roman" w:eastAsia="Times New Roman" w:hAnsi="Times New Roman" w:cs="Times New Roman"/>
          <w:color w:val="2D2D2D"/>
          <w:sz w:val="28"/>
          <w:szCs w:val="28"/>
          <w:lang w:eastAsia="ru-RU"/>
        </w:rPr>
        <w:t xml:space="preserve">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w:t>
      </w:r>
      <w:r w:rsidRPr="00D26DCA">
        <w:rPr>
          <w:rFonts w:ascii="Times New Roman" w:eastAsia="Times New Roman" w:hAnsi="Times New Roman" w:cs="Times New Roman"/>
          <w:color w:val="2D2D2D"/>
          <w:sz w:val="28"/>
          <w:szCs w:val="28"/>
          <w:lang w:eastAsia="ru-RU"/>
        </w:rPr>
        <w:lastRenderedPageBreak/>
        <w:t>трудового договора в организации, создаваемой для выполнения задач, поставленных перед федеральным государственным</w:t>
      </w:r>
      <w:proofErr w:type="gramEnd"/>
      <w:r w:rsidRPr="00D26DCA">
        <w:rPr>
          <w:rFonts w:ascii="Times New Roman" w:eastAsia="Times New Roman" w:hAnsi="Times New Roman" w:cs="Times New Roman"/>
          <w:color w:val="2D2D2D"/>
          <w:sz w:val="28"/>
          <w:szCs w:val="28"/>
          <w:lang w:eastAsia="ru-RU"/>
        </w:rPr>
        <w:t xml:space="preserve"> </w:t>
      </w:r>
      <w:proofErr w:type="gramStart"/>
      <w:r w:rsidRPr="00D26DCA">
        <w:rPr>
          <w:rFonts w:ascii="Times New Roman" w:eastAsia="Times New Roman" w:hAnsi="Times New Roman" w:cs="Times New Roman"/>
          <w:color w:val="2D2D2D"/>
          <w:sz w:val="28"/>
          <w:szCs w:val="28"/>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D26DCA">
        <w:rPr>
          <w:rFonts w:ascii="Times New Roman" w:eastAsia="Times New Roman" w:hAnsi="Times New Roman" w:cs="Times New Roman"/>
          <w:color w:val="2D2D2D"/>
          <w:sz w:val="28"/>
          <w:szCs w:val="28"/>
          <w:lang w:eastAsia="ru-RU"/>
        </w:rPr>
        <w:t xml:space="preserve"> статьей 15 настоящего Федерального закона.</w:t>
      </w:r>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t>(Часть дополнительно включена с 1 января 2018 года </w:t>
      </w:r>
      <w:hyperlink r:id="rId204" w:history="1">
        <w:r w:rsidRPr="00D26DCA">
          <w:rPr>
            <w:rFonts w:ascii="Times New Roman" w:eastAsia="Times New Roman" w:hAnsi="Times New Roman" w:cs="Times New Roman"/>
            <w:color w:val="00466E"/>
            <w:sz w:val="28"/>
            <w:szCs w:val="28"/>
            <w:u w:val="single"/>
            <w:lang w:eastAsia="ru-RU"/>
          </w:rPr>
          <w:t>Федеральным законом от 1 июля 2017 года N 132-ФЗ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t>(Статья дополнительно включена с 1 января 2013 года </w:t>
      </w:r>
      <w:hyperlink r:id="rId205"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231-ФЗ</w:t>
        </w:r>
      </w:hyperlink>
      <w:r w:rsidRPr="00D26DCA">
        <w:rPr>
          <w:rFonts w:ascii="Times New Roman" w:eastAsia="Times New Roman" w:hAnsi="Times New Roman" w:cs="Times New Roman"/>
          <w:color w:val="2D2D2D"/>
          <w:sz w:val="28"/>
          <w:szCs w:val="28"/>
          <w:lang w:eastAsia="ru-RU"/>
        </w:rPr>
        <w:t>; в редакции, введенной в действие со 2 октября 2016 года </w:t>
      </w:r>
      <w:hyperlink r:id="rId206" w:history="1">
        <w:r w:rsidRPr="00D26DCA">
          <w:rPr>
            <w:rFonts w:ascii="Times New Roman" w:eastAsia="Times New Roman" w:hAnsi="Times New Roman" w:cs="Times New Roman"/>
            <w:color w:val="00466E"/>
            <w:sz w:val="28"/>
            <w:szCs w:val="28"/>
            <w:u w:val="single"/>
            <w:lang w:eastAsia="ru-RU"/>
          </w:rPr>
          <w:t>Федеральным законом от 3 июля 2016 года N 236-ФЗ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207" w:history="1">
        <w:r w:rsidRPr="00D26DCA">
          <w:rPr>
            <w:rFonts w:ascii="Times New Roman" w:eastAsia="Times New Roman" w:hAnsi="Times New Roman" w:cs="Times New Roman"/>
            <w:color w:val="00466E"/>
            <w:sz w:val="28"/>
            <w:szCs w:val="28"/>
            <w:u w:val="single"/>
            <w:lang w:eastAsia="ru-RU"/>
          </w:rPr>
          <w:t>Комментарий к статье 13_2</w:t>
        </w:r>
      </w:hyperlink>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13_3. Обязанность организаций принимать меры по предупреждению коррупции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Организации обязаны разрабатывать и принимать меры по предупреждению коррупции.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Меры по предупреждению коррупции, принимаемые в организации, могут включать:</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определение подразделений или должностных лиц, ответственных за профилактику коррупционных и иных правонарушений;</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сотрудничество организации с правоохранительными органами;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4) принятие кодекса этики и служебного поведения работников организации;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lastRenderedPageBreak/>
        <w:t>5) предотвращение и урегулирование конфликта интересов;</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6) недопущение составления неофициальной отчетности и использования поддельных документов.</w:t>
      </w:r>
      <w:r w:rsidRPr="00D26DCA">
        <w:rPr>
          <w:rFonts w:ascii="Times New Roman" w:eastAsia="Times New Roman" w:hAnsi="Times New Roman" w:cs="Times New Roman"/>
          <w:color w:val="2D2D2D"/>
          <w:sz w:val="28"/>
          <w:szCs w:val="28"/>
          <w:lang w:eastAsia="ru-RU"/>
        </w:rPr>
        <w:br/>
        <w:t>(Статья дополнительно включена с 1 января 2013 года </w:t>
      </w:r>
      <w:hyperlink r:id="rId208" w:history="1">
        <w:r w:rsidRPr="00D26DCA">
          <w:rPr>
            <w:rFonts w:ascii="Times New Roman" w:eastAsia="Times New Roman" w:hAnsi="Times New Roman" w:cs="Times New Roman"/>
            <w:color w:val="00466E"/>
            <w:sz w:val="28"/>
            <w:szCs w:val="28"/>
            <w:u w:val="single"/>
            <w:lang w:eastAsia="ru-RU"/>
          </w:rPr>
          <w:t>Федеральным законом от 3 декабря 2012 года N 231-ФЗ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209" w:history="1">
        <w:r w:rsidRPr="00D26DCA">
          <w:rPr>
            <w:rFonts w:ascii="Times New Roman" w:eastAsia="Times New Roman" w:hAnsi="Times New Roman" w:cs="Times New Roman"/>
            <w:color w:val="00466E"/>
            <w:sz w:val="28"/>
            <w:szCs w:val="28"/>
            <w:u w:val="single"/>
            <w:lang w:eastAsia="ru-RU"/>
          </w:rPr>
          <w:t>Комментарий к статье 13_3</w:t>
        </w:r>
      </w:hyperlink>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13_4. Осуществление проверок уполномоченным подразделением Администрации Президента Российской Федерации</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proofErr w:type="gramStart"/>
      <w:r w:rsidRPr="00D26DCA">
        <w:rPr>
          <w:rFonts w:ascii="Times New Roman" w:eastAsia="Times New Roman" w:hAnsi="Times New Roman" w:cs="Times New Roman"/>
          <w:color w:val="2D2D2D"/>
          <w:sz w:val="28"/>
          <w:szCs w:val="28"/>
          <w:lang w:eastAsia="ru-RU"/>
        </w:rPr>
        <w:t>3) соблюдения лицами, замещающими должности, предусмотренные пунктами 1 и 1_1 части 1 статьи 7_1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1_1 части 1 статьи 7_1 настоящего Федерального закона, своих обязанностей в соответствии с законодательством о противодействии коррупции.</w:t>
      </w:r>
      <w:proofErr w:type="gramEnd"/>
      <w:r w:rsidRPr="00D26DCA">
        <w:rPr>
          <w:rFonts w:ascii="Times New Roman" w:eastAsia="Times New Roman" w:hAnsi="Times New Roman" w:cs="Times New Roman"/>
          <w:color w:val="2D2D2D"/>
          <w:sz w:val="28"/>
          <w:szCs w:val="28"/>
          <w:lang w:eastAsia="ru-RU"/>
        </w:rPr>
        <w:br/>
      </w:r>
      <w:proofErr w:type="gramStart"/>
      <w:r w:rsidRPr="00D26DCA">
        <w:rPr>
          <w:rFonts w:ascii="Times New Roman" w:eastAsia="Times New Roman" w:hAnsi="Times New Roman" w:cs="Times New Roman"/>
          <w:color w:val="2D2D2D"/>
          <w:sz w:val="28"/>
          <w:szCs w:val="28"/>
          <w:lang w:eastAsia="ru-RU"/>
        </w:rPr>
        <w:lastRenderedPageBreak/>
        <w:t>(Пункт в редакции, введенной в действие с 4 ноября 2015 года </w:t>
      </w:r>
      <w:hyperlink r:id="rId210" w:history="1">
        <w:r w:rsidRPr="00D26DCA">
          <w:rPr>
            <w:rFonts w:ascii="Times New Roman" w:eastAsia="Times New Roman" w:hAnsi="Times New Roman" w:cs="Times New Roman"/>
            <w:color w:val="00466E"/>
            <w:sz w:val="28"/>
            <w:szCs w:val="28"/>
            <w:u w:val="single"/>
            <w:lang w:eastAsia="ru-RU"/>
          </w:rPr>
          <w:t>Федеральным законом от 3 ноября 2015 года N 303-ФЗ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D26DCA">
        <w:rPr>
          <w:rFonts w:ascii="Times New Roman" w:eastAsia="Times New Roman" w:hAnsi="Times New Roman" w:cs="Times New Roman"/>
          <w:color w:val="2D2D2D"/>
          <w:sz w:val="28"/>
          <w:szCs w:val="28"/>
          <w:lang w:eastAsia="ru-RU"/>
        </w:rPr>
        <w:br/>
        <w:t>(Статья дополнительно включена с 19 мая 2013 года </w:t>
      </w:r>
      <w:hyperlink r:id="rId211" w:history="1">
        <w:r w:rsidRPr="00D26DCA">
          <w:rPr>
            <w:rFonts w:ascii="Times New Roman" w:eastAsia="Times New Roman" w:hAnsi="Times New Roman" w:cs="Times New Roman"/>
            <w:color w:val="00466E"/>
            <w:sz w:val="28"/>
            <w:szCs w:val="28"/>
            <w:u w:val="single"/>
            <w:lang w:eastAsia="ru-RU"/>
          </w:rPr>
          <w:t>Федеральным законом от 7 мая 2013 года N 102-ФЗ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212" w:history="1">
        <w:r w:rsidRPr="00D26DCA">
          <w:rPr>
            <w:rFonts w:ascii="Times New Roman" w:eastAsia="Times New Roman" w:hAnsi="Times New Roman" w:cs="Times New Roman"/>
            <w:color w:val="00466E"/>
            <w:sz w:val="28"/>
            <w:szCs w:val="28"/>
            <w:u w:val="single"/>
            <w:lang w:eastAsia="ru-RU"/>
          </w:rPr>
          <w:t>Комментарий к статье 13_4</w:t>
        </w:r>
      </w:hyperlink>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14. Ответственность юридических лиц за коррупционные правонарушения</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В случае</w:t>
      </w:r>
      <w:proofErr w:type="gramStart"/>
      <w:r w:rsidRPr="00D26DCA">
        <w:rPr>
          <w:rFonts w:ascii="Times New Roman" w:eastAsia="Times New Roman" w:hAnsi="Times New Roman" w:cs="Times New Roman"/>
          <w:color w:val="2D2D2D"/>
          <w:sz w:val="28"/>
          <w:szCs w:val="28"/>
          <w:lang w:eastAsia="ru-RU"/>
        </w:rPr>
        <w:t>,</w:t>
      </w:r>
      <w:proofErr w:type="gramEnd"/>
      <w:r w:rsidRPr="00D26DCA">
        <w:rPr>
          <w:rFonts w:ascii="Times New Roman" w:eastAsia="Times New Roman" w:hAnsi="Times New Roman" w:cs="Times New Roman"/>
          <w:color w:val="2D2D2D"/>
          <w:sz w:val="28"/>
          <w:szCs w:val="2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hyperlink r:id="rId213" w:history="1">
        <w:r w:rsidRPr="00D26DCA">
          <w:rPr>
            <w:rFonts w:ascii="Times New Roman" w:eastAsia="Times New Roman" w:hAnsi="Times New Roman" w:cs="Times New Roman"/>
            <w:color w:val="00466E"/>
            <w:sz w:val="28"/>
            <w:szCs w:val="28"/>
            <w:u w:val="single"/>
            <w:lang w:eastAsia="ru-RU"/>
          </w:rPr>
          <w:t>Комментарий к статье 14</w:t>
        </w:r>
      </w:hyperlink>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outlineLvl w:val="2"/>
        <w:rPr>
          <w:rFonts w:ascii="Times New Roman" w:eastAsia="Times New Roman" w:hAnsi="Times New Roman" w:cs="Times New Roman"/>
          <w:color w:val="4C4C4C"/>
          <w:sz w:val="28"/>
          <w:szCs w:val="28"/>
          <w:lang w:eastAsia="ru-RU"/>
        </w:rPr>
      </w:pPr>
      <w:r w:rsidRPr="00D26DCA">
        <w:rPr>
          <w:rFonts w:ascii="Times New Roman" w:eastAsia="Times New Roman" w:hAnsi="Times New Roman" w:cs="Times New Roman"/>
          <w:color w:val="4C4C4C"/>
          <w:sz w:val="28"/>
          <w:szCs w:val="28"/>
          <w:lang w:eastAsia="ru-RU"/>
        </w:rPr>
        <w:t>Статья 15. Реестр лиц, уволенных в связи с утратой доверия</w:t>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1. </w:t>
      </w:r>
      <w:proofErr w:type="gramStart"/>
      <w:r w:rsidRPr="00D26DCA">
        <w:rPr>
          <w:rFonts w:ascii="Times New Roman" w:eastAsia="Times New Roman" w:hAnsi="Times New Roman" w:cs="Times New Roman"/>
          <w:color w:val="2D2D2D"/>
          <w:sz w:val="28"/>
          <w:szCs w:val="28"/>
          <w:lang w:eastAsia="ru-RU"/>
        </w:rP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w:t>
      </w:r>
      <w:r w:rsidRPr="00D26DCA">
        <w:rPr>
          <w:rFonts w:ascii="Times New Roman" w:eastAsia="Times New Roman" w:hAnsi="Times New Roman" w:cs="Times New Roman"/>
          <w:color w:val="2D2D2D"/>
          <w:sz w:val="28"/>
          <w:szCs w:val="28"/>
          <w:lang w:eastAsia="ru-RU"/>
        </w:rPr>
        <w:lastRenderedPageBreak/>
        <w:t>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r w:rsidRPr="00D26DCA">
        <w:rPr>
          <w:rFonts w:ascii="Times New Roman" w:eastAsia="Times New Roman" w:hAnsi="Times New Roman" w:cs="Times New Roman"/>
          <w:color w:val="2D2D2D"/>
          <w:sz w:val="28"/>
          <w:szCs w:val="28"/>
          <w:lang w:eastAsia="ru-RU"/>
        </w:rPr>
        <w:br/>
      </w:r>
      <w:proofErr w:type="gram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 xml:space="preserve">4. </w:t>
      </w:r>
      <w:proofErr w:type="gramStart"/>
      <w:r w:rsidRPr="00D26DCA">
        <w:rPr>
          <w:rFonts w:ascii="Times New Roman" w:eastAsia="Times New Roman" w:hAnsi="Times New Roman" w:cs="Times New Roman"/>
          <w:color w:val="2D2D2D"/>
          <w:sz w:val="28"/>
          <w:szCs w:val="28"/>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D26DCA">
        <w:rPr>
          <w:rFonts w:ascii="Times New Roman" w:eastAsia="Times New Roman" w:hAnsi="Times New Roman" w:cs="Times New Roman"/>
          <w:color w:val="2D2D2D"/>
          <w:sz w:val="28"/>
          <w:szCs w:val="28"/>
          <w:lang w:eastAsia="ru-RU"/>
        </w:rPr>
        <w:t xml:space="preserve"> системы в области государственной службы в информационно-телекоммуникационной сети "Интернет" осуществляются в порядке, </w:t>
      </w:r>
      <w:r w:rsidRPr="00D26DCA">
        <w:rPr>
          <w:rFonts w:ascii="Times New Roman" w:eastAsia="Times New Roman" w:hAnsi="Times New Roman" w:cs="Times New Roman"/>
          <w:color w:val="2D2D2D"/>
          <w:sz w:val="28"/>
          <w:szCs w:val="28"/>
          <w:lang w:eastAsia="ru-RU"/>
        </w:rPr>
        <w:lastRenderedPageBreak/>
        <w:t>определяемом Правительством Российской Федерации. </w:t>
      </w:r>
      <w:r w:rsidRPr="00D26DCA">
        <w:rPr>
          <w:rFonts w:ascii="Times New Roman" w:eastAsia="Times New Roman" w:hAnsi="Times New Roman" w:cs="Times New Roman"/>
          <w:color w:val="2D2D2D"/>
          <w:sz w:val="28"/>
          <w:szCs w:val="28"/>
          <w:lang w:eastAsia="ru-RU"/>
        </w:rPr>
        <w:br/>
        <w:t>(Статья дополнительно включена с 1 января 2018 года </w:t>
      </w:r>
      <w:hyperlink r:id="rId214" w:history="1">
        <w:r w:rsidRPr="00D26DCA">
          <w:rPr>
            <w:rFonts w:ascii="Times New Roman" w:eastAsia="Times New Roman" w:hAnsi="Times New Roman" w:cs="Times New Roman"/>
            <w:color w:val="00466E"/>
            <w:sz w:val="28"/>
            <w:szCs w:val="28"/>
            <w:u w:val="single"/>
            <w:lang w:eastAsia="ru-RU"/>
          </w:rPr>
          <w:t>Федеральным законом от 1 июля 2017 года N 132-ФЗ</w:t>
        </w:r>
      </w:hyperlink>
      <w:r w:rsidRPr="00D26DCA">
        <w:rPr>
          <w:rFonts w:ascii="Times New Roman" w:eastAsia="Times New Roman" w:hAnsi="Times New Roman" w:cs="Times New Roman"/>
          <w:color w:val="2D2D2D"/>
          <w:sz w:val="28"/>
          <w:szCs w:val="28"/>
          <w:lang w:eastAsia="ru-RU"/>
        </w:rPr>
        <w:t>; в редакции, введенной в действие с 1 января 2018 года </w:t>
      </w:r>
      <w:hyperlink r:id="rId215" w:history="1">
        <w:r w:rsidRPr="00D26DCA">
          <w:rPr>
            <w:rFonts w:ascii="Times New Roman" w:eastAsia="Times New Roman" w:hAnsi="Times New Roman" w:cs="Times New Roman"/>
            <w:color w:val="00466E"/>
            <w:sz w:val="28"/>
            <w:szCs w:val="28"/>
            <w:u w:val="single"/>
            <w:lang w:eastAsia="ru-RU"/>
          </w:rPr>
          <w:t>Федеральным законом от 28 декабря 2017 года N 423-ФЗ</w:t>
        </w:r>
      </w:hyperlink>
      <w:r w:rsidRPr="00D26DCA">
        <w:rPr>
          <w:rFonts w:ascii="Times New Roman" w:eastAsia="Times New Roman" w:hAnsi="Times New Roman" w:cs="Times New Roman"/>
          <w:color w:val="2D2D2D"/>
          <w:sz w:val="28"/>
          <w:szCs w:val="28"/>
          <w:lang w:eastAsia="ru-RU"/>
        </w:rPr>
        <w:t>)</w:t>
      </w:r>
      <w:r w:rsidRPr="00D26DCA">
        <w:rPr>
          <w:rFonts w:ascii="Times New Roman" w:eastAsia="Times New Roman" w:hAnsi="Times New Roman" w:cs="Times New Roman"/>
          <w:color w:val="2D2D2D"/>
          <w:sz w:val="28"/>
          <w:szCs w:val="28"/>
          <w:lang w:eastAsia="ru-RU"/>
        </w:rPr>
        <w:br/>
      </w:r>
      <w:r w:rsidRPr="00D26DCA">
        <w:rPr>
          <w:rFonts w:ascii="Times New Roman" w:eastAsia="Times New Roman" w:hAnsi="Times New Roman" w:cs="Times New Roman"/>
          <w:color w:val="2D2D2D"/>
          <w:sz w:val="28"/>
          <w:szCs w:val="28"/>
          <w:lang w:eastAsia="ru-RU"/>
        </w:rPr>
        <w:br/>
      </w:r>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t>Президент</w:t>
      </w:r>
      <w:r w:rsidRPr="00D26DCA">
        <w:rPr>
          <w:rFonts w:ascii="Times New Roman" w:eastAsia="Times New Roman" w:hAnsi="Times New Roman" w:cs="Times New Roman"/>
          <w:color w:val="2D2D2D"/>
          <w:sz w:val="28"/>
          <w:szCs w:val="28"/>
          <w:lang w:eastAsia="ru-RU"/>
        </w:rPr>
        <w:br/>
        <w:t>Российской Федерации</w:t>
      </w:r>
      <w:r w:rsidRPr="00D26DCA">
        <w:rPr>
          <w:rFonts w:ascii="Times New Roman" w:eastAsia="Times New Roman" w:hAnsi="Times New Roman" w:cs="Times New Roman"/>
          <w:color w:val="2D2D2D"/>
          <w:sz w:val="28"/>
          <w:szCs w:val="28"/>
          <w:lang w:eastAsia="ru-RU"/>
        </w:rPr>
        <w:br/>
      </w:r>
      <w:proofErr w:type="spellStart"/>
      <w:r w:rsidRPr="00D26DCA">
        <w:rPr>
          <w:rFonts w:ascii="Times New Roman" w:eastAsia="Times New Roman" w:hAnsi="Times New Roman" w:cs="Times New Roman"/>
          <w:color w:val="2D2D2D"/>
          <w:sz w:val="28"/>
          <w:szCs w:val="28"/>
          <w:lang w:eastAsia="ru-RU"/>
        </w:rPr>
        <w:t>Д.Медведев</w:t>
      </w:r>
      <w:proofErr w:type="spellEnd"/>
    </w:p>
    <w:p w:rsidR="00D26DCA" w:rsidRPr="00D26DCA" w:rsidRDefault="00D26DCA" w:rsidP="00D26DCA">
      <w:pPr>
        <w:shd w:val="clear" w:color="auto" w:fill="FFFFFF"/>
        <w:spacing w:after="0"/>
        <w:ind w:firstLine="709"/>
        <w:textAlignment w:val="baseline"/>
        <w:rPr>
          <w:rFonts w:ascii="Times New Roman" w:eastAsia="Times New Roman" w:hAnsi="Times New Roman" w:cs="Times New Roman"/>
          <w:color w:val="2D2D2D"/>
          <w:sz w:val="28"/>
          <w:szCs w:val="28"/>
          <w:lang w:eastAsia="ru-RU"/>
        </w:rPr>
      </w:pPr>
      <w:r w:rsidRPr="00D26DCA">
        <w:rPr>
          <w:rFonts w:ascii="Times New Roman" w:eastAsia="Times New Roman" w:hAnsi="Times New Roman" w:cs="Times New Roman"/>
          <w:color w:val="2D2D2D"/>
          <w:sz w:val="28"/>
          <w:szCs w:val="28"/>
          <w:lang w:eastAsia="ru-RU"/>
        </w:rPr>
        <w:br/>
        <w:t>Москва, Кремль</w:t>
      </w:r>
      <w:r w:rsidRPr="00D26DCA">
        <w:rPr>
          <w:rFonts w:ascii="Times New Roman" w:eastAsia="Times New Roman" w:hAnsi="Times New Roman" w:cs="Times New Roman"/>
          <w:color w:val="2D2D2D"/>
          <w:sz w:val="28"/>
          <w:szCs w:val="28"/>
          <w:lang w:eastAsia="ru-RU"/>
        </w:rPr>
        <w:br/>
        <w:t>25 декабря 2008 года</w:t>
      </w:r>
      <w:r w:rsidRPr="00D26DCA">
        <w:rPr>
          <w:rFonts w:ascii="Times New Roman" w:eastAsia="Times New Roman" w:hAnsi="Times New Roman" w:cs="Times New Roman"/>
          <w:color w:val="2D2D2D"/>
          <w:sz w:val="28"/>
          <w:szCs w:val="28"/>
          <w:lang w:eastAsia="ru-RU"/>
        </w:rPr>
        <w:br/>
        <w:t>N 273-ФЗ</w:t>
      </w:r>
    </w:p>
    <w:p w:rsidR="006E6BD9" w:rsidRPr="00D26DCA" w:rsidRDefault="00D26DCA" w:rsidP="00D26DCA">
      <w:pPr>
        <w:spacing w:after="0"/>
        <w:ind w:firstLine="709"/>
        <w:rPr>
          <w:rFonts w:ascii="Times New Roman" w:hAnsi="Times New Roman" w:cs="Times New Roman"/>
          <w:sz w:val="28"/>
          <w:szCs w:val="28"/>
        </w:rPr>
      </w:pPr>
    </w:p>
    <w:sectPr w:rsidR="006E6BD9" w:rsidRPr="00D26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643"/>
    <w:multiLevelType w:val="multilevel"/>
    <w:tmpl w:val="32A0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D105E"/>
    <w:multiLevelType w:val="multilevel"/>
    <w:tmpl w:val="450E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82C92"/>
    <w:multiLevelType w:val="multilevel"/>
    <w:tmpl w:val="1EBC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91AE5"/>
    <w:multiLevelType w:val="multilevel"/>
    <w:tmpl w:val="01B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2466C"/>
    <w:multiLevelType w:val="multilevel"/>
    <w:tmpl w:val="E15E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C73A52"/>
    <w:multiLevelType w:val="multilevel"/>
    <w:tmpl w:val="428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965196"/>
    <w:multiLevelType w:val="multilevel"/>
    <w:tmpl w:val="4D02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AA7C2F"/>
    <w:multiLevelType w:val="multilevel"/>
    <w:tmpl w:val="E678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DC"/>
    <w:rsid w:val="009A7EDC"/>
    <w:rsid w:val="00B14C46"/>
    <w:rsid w:val="00D26DCA"/>
    <w:rsid w:val="00EC3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6D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6D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6D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D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6D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6DC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26DCA"/>
    <w:rPr>
      <w:color w:val="0000FF"/>
      <w:u w:val="single"/>
    </w:rPr>
  </w:style>
  <w:style w:type="character" w:styleId="a4">
    <w:name w:val="FollowedHyperlink"/>
    <w:basedOn w:val="a0"/>
    <w:uiPriority w:val="99"/>
    <w:semiHidden/>
    <w:unhideWhenUsed/>
    <w:rsid w:val="00D26DCA"/>
    <w:rPr>
      <w:color w:val="800080"/>
      <w:u w:val="single"/>
    </w:rPr>
  </w:style>
  <w:style w:type="paragraph" w:styleId="z-">
    <w:name w:val="HTML Top of Form"/>
    <w:basedOn w:val="a"/>
    <w:next w:val="a"/>
    <w:link w:val="z-0"/>
    <w:hidden/>
    <w:uiPriority w:val="99"/>
    <w:semiHidden/>
    <w:unhideWhenUsed/>
    <w:rsid w:val="00D26DC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26DC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26DC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26DCA"/>
    <w:rPr>
      <w:rFonts w:ascii="Arial" w:eastAsia="Times New Roman" w:hAnsi="Arial" w:cs="Arial"/>
      <w:vanish/>
      <w:sz w:val="16"/>
      <w:szCs w:val="16"/>
      <w:lang w:eastAsia="ru-RU"/>
    </w:rPr>
  </w:style>
  <w:style w:type="character" w:customStyle="1" w:styleId="headernametx">
    <w:name w:val="header_name_tx"/>
    <w:basedOn w:val="a0"/>
    <w:rsid w:val="00D26DCA"/>
  </w:style>
  <w:style w:type="character" w:customStyle="1" w:styleId="info-title">
    <w:name w:val="info-title"/>
    <w:basedOn w:val="a0"/>
    <w:rsid w:val="00D26DCA"/>
  </w:style>
  <w:style w:type="paragraph" w:styleId="a5">
    <w:name w:val="Normal (Web)"/>
    <w:basedOn w:val="a"/>
    <w:uiPriority w:val="99"/>
    <w:semiHidden/>
    <w:unhideWhenUsed/>
    <w:rsid w:val="00D26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26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26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D26DCA"/>
  </w:style>
  <w:style w:type="paragraph" w:customStyle="1" w:styleId="unformattext">
    <w:name w:val="unformattext"/>
    <w:basedOn w:val="a"/>
    <w:rsid w:val="00D26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D26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26DCA"/>
    <w:rPr>
      <w:b/>
      <w:bCs/>
    </w:rPr>
  </w:style>
  <w:style w:type="paragraph" w:customStyle="1" w:styleId="copyright">
    <w:name w:val="copyright"/>
    <w:basedOn w:val="a"/>
    <w:rsid w:val="00D26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26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26DCA"/>
  </w:style>
  <w:style w:type="paragraph" w:styleId="a7">
    <w:name w:val="Balloon Text"/>
    <w:basedOn w:val="a"/>
    <w:link w:val="a8"/>
    <w:uiPriority w:val="99"/>
    <w:semiHidden/>
    <w:unhideWhenUsed/>
    <w:rsid w:val="00D26D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6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6D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6D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6D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D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6D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6DC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26DCA"/>
    <w:rPr>
      <w:color w:val="0000FF"/>
      <w:u w:val="single"/>
    </w:rPr>
  </w:style>
  <w:style w:type="character" w:styleId="a4">
    <w:name w:val="FollowedHyperlink"/>
    <w:basedOn w:val="a0"/>
    <w:uiPriority w:val="99"/>
    <w:semiHidden/>
    <w:unhideWhenUsed/>
    <w:rsid w:val="00D26DCA"/>
    <w:rPr>
      <w:color w:val="800080"/>
      <w:u w:val="single"/>
    </w:rPr>
  </w:style>
  <w:style w:type="paragraph" w:styleId="z-">
    <w:name w:val="HTML Top of Form"/>
    <w:basedOn w:val="a"/>
    <w:next w:val="a"/>
    <w:link w:val="z-0"/>
    <w:hidden/>
    <w:uiPriority w:val="99"/>
    <w:semiHidden/>
    <w:unhideWhenUsed/>
    <w:rsid w:val="00D26DC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26DC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26DC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26DCA"/>
    <w:rPr>
      <w:rFonts w:ascii="Arial" w:eastAsia="Times New Roman" w:hAnsi="Arial" w:cs="Arial"/>
      <w:vanish/>
      <w:sz w:val="16"/>
      <w:szCs w:val="16"/>
      <w:lang w:eastAsia="ru-RU"/>
    </w:rPr>
  </w:style>
  <w:style w:type="character" w:customStyle="1" w:styleId="headernametx">
    <w:name w:val="header_name_tx"/>
    <w:basedOn w:val="a0"/>
    <w:rsid w:val="00D26DCA"/>
  </w:style>
  <w:style w:type="character" w:customStyle="1" w:styleId="info-title">
    <w:name w:val="info-title"/>
    <w:basedOn w:val="a0"/>
    <w:rsid w:val="00D26DCA"/>
  </w:style>
  <w:style w:type="paragraph" w:styleId="a5">
    <w:name w:val="Normal (Web)"/>
    <w:basedOn w:val="a"/>
    <w:uiPriority w:val="99"/>
    <w:semiHidden/>
    <w:unhideWhenUsed/>
    <w:rsid w:val="00D26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26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26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D26DCA"/>
  </w:style>
  <w:style w:type="paragraph" w:customStyle="1" w:styleId="unformattext">
    <w:name w:val="unformattext"/>
    <w:basedOn w:val="a"/>
    <w:rsid w:val="00D26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D26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26DCA"/>
    <w:rPr>
      <w:b/>
      <w:bCs/>
    </w:rPr>
  </w:style>
  <w:style w:type="paragraph" w:customStyle="1" w:styleId="copyright">
    <w:name w:val="copyright"/>
    <w:basedOn w:val="a"/>
    <w:rsid w:val="00D26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26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26DCA"/>
  </w:style>
  <w:style w:type="paragraph" w:styleId="a7">
    <w:name w:val="Balloon Text"/>
    <w:basedOn w:val="a"/>
    <w:link w:val="a8"/>
    <w:uiPriority w:val="99"/>
    <w:semiHidden/>
    <w:unhideWhenUsed/>
    <w:rsid w:val="00D26D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6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1919">
      <w:bodyDiv w:val="1"/>
      <w:marLeft w:val="0"/>
      <w:marRight w:val="0"/>
      <w:marTop w:val="0"/>
      <w:marBottom w:val="0"/>
      <w:divBdr>
        <w:top w:val="none" w:sz="0" w:space="0" w:color="auto"/>
        <w:left w:val="none" w:sz="0" w:space="0" w:color="auto"/>
        <w:bottom w:val="none" w:sz="0" w:space="0" w:color="auto"/>
        <w:right w:val="none" w:sz="0" w:space="0" w:color="auto"/>
      </w:divBdr>
      <w:divsChild>
        <w:div w:id="479659442">
          <w:marLeft w:val="0"/>
          <w:marRight w:val="0"/>
          <w:marTop w:val="150"/>
          <w:marBottom w:val="210"/>
          <w:divBdr>
            <w:top w:val="none" w:sz="0" w:space="0" w:color="auto"/>
            <w:left w:val="none" w:sz="0" w:space="0" w:color="auto"/>
            <w:bottom w:val="none" w:sz="0" w:space="0" w:color="auto"/>
            <w:right w:val="none" w:sz="0" w:space="0" w:color="auto"/>
          </w:divBdr>
          <w:divsChild>
            <w:div w:id="1630625463">
              <w:marLeft w:val="15"/>
              <w:marRight w:val="15"/>
              <w:marTop w:val="15"/>
              <w:marBottom w:val="15"/>
              <w:divBdr>
                <w:top w:val="none" w:sz="0" w:space="0" w:color="auto"/>
                <w:left w:val="none" w:sz="0" w:space="0" w:color="auto"/>
                <w:bottom w:val="none" w:sz="0" w:space="0" w:color="auto"/>
                <w:right w:val="none" w:sz="0" w:space="0" w:color="auto"/>
              </w:divBdr>
              <w:divsChild>
                <w:div w:id="1689869569">
                  <w:marLeft w:val="0"/>
                  <w:marRight w:val="0"/>
                  <w:marTop w:val="0"/>
                  <w:marBottom w:val="0"/>
                  <w:divBdr>
                    <w:top w:val="none" w:sz="0" w:space="0" w:color="auto"/>
                    <w:left w:val="none" w:sz="0" w:space="0" w:color="auto"/>
                    <w:bottom w:val="none" w:sz="0" w:space="0" w:color="auto"/>
                    <w:right w:val="none" w:sz="0" w:space="0" w:color="auto"/>
                  </w:divBdr>
                </w:div>
                <w:div w:id="1692563795">
                  <w:marLeft w:val="0"/>
                  <w:marRight w:val="0"/>
                  <w:marTop w:val="0"/>
                  <w:marBottom w:val="0"/>
                  <w:divBdr>
                    <w:top w:val="none" w:sz="0" w:space="0" w:color="auto"/>
                    <w:left w:val="none" w:sz="0" w:space="0" w:color="auto"/>
                    <w:bottom w:val="none" w:sz="0" w:space="0" w:color="auto"/>
                    <w:right w:val="none" w:sz="0" w:space="0" w:color="auto"/>
                  </w:divBdr>
                </w:div>
              </w:divsChild>
            </w:div>
            <w:div w:id="64397226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125125394">
                      <w:marLeft w:val="0"/>
                      <w:marRight w:val="0"/>
                      <w:marTop w:val="0"/>
                      <w:marBottom w:val="0"/>
                      <w:divBdr>
                        <w:top w:val="none" w:sz="0" w:space="0" w:color="auto"/>
                        <w:left w:val="none" w:sz="0" w:space="0" w:color="auto"/>
                        <w:bottom w:val="none" w:sz="0" w:space="0" w:color="auto"/>
                        <w:right w:val="none" w:sz="0" w:space="0" w:color="auto"/>
                      </w:divBdr>
                      <w:divsChild>
                        <w:div w:id="1038357684">
                          <w:marLeft w:val="7905"/>
                          <w:marRight w:val="0"/>
                          <w:marTop w:val="0"/>
                          <w:marBottom w:val="0"/>
                          <w:divBdr>
                            <w:top w:val="none" w:sz="0" w:space="0" w:color="auto"/>
                            <w:left w:val="none" w:sz="0" w:space="0" w:color="auto"/>
                            <w:bottom w:val="none" w:sz="0" w:space="0" w:color="auto"/>
                            <w:right w:val="none" w:sz="0" w:space="0" w:color="auto"/>
                          </w:divBdr>
                        </w:div>
                      </w:divsChild>
                    </w:div>
                    <w:div w:id="1834178481">
                      <w:marLeft w:val="-19635"/>
                      <w:marRight w:val="450"/>
                      <w:marTop w:val="525"/>
                      <w:marBottom w:val="0"/>
                      <w:divBdr>
                        <w:top w:val="none" w:sz="0" w:space="0" w:color="auto"/>
                        <w:left w:val="none" w:sz="0" w:space="0" w:color="auto"/>
                        <w:bottom w:val="none" w:sz="0" w:space="0" w:color="auto"/>
                        <w:right w:val="none" w:sz="0" w:space="0" w:color="auto"/>
                      </w:divBdr>
                    </w:div>
                    <w:div w:id="13561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20303">
              <w:marLeft w:val="15"/>
              <w:marRight w:val="15"/>
              <w:marTop w:val="0"/>
              <w:marBottom w:val="0"/>
              <w:divBdr>
                <w:top w:val="none" w:sz="0" w:space="0" w:color="auto"/>
                <w:left w:val="none" w:sz="0" w:space="0" w:color="auto"/>
                <w:bottom w:val="none" w:sz="0" w:space="0" w:color="auto"/>
                <w:right w:val="none" w:sz="0" w:space="0" w:color="auto"/>
              </w:divBdr>
            </w:div>
          </w:divsChild>
        </w:div>
        <w:div w:id="1427578917">
          <w:marLeft w:val="0"/>
          <w:marRight w:val="0"/>
          <w:marTop w:val="0"/>
          <w:marBottom w:val="690"/>
          <w:divBdr>
            <w:top w:val="none" w:sz="0" w:space="0" w:color="auto"/>
            <w:left w:val="none" w:sz="0" w:space="0" w:color="auto"/>
            <w:bottom w:val="none" w:sz="0" w:space="0" w:color="auto"/>
            <w:right w:val="none" w:sz="0" w:space="0" w:color="auto"/>
          </w:divBdr>
          <w:divsChild>
            <w:div w:id="1748460173">
              <w:marLeft w:val="0"/>
              <w:marRight w:val="0"/>
              <w:marTop w:val="0"/>
              <w:marBottom w:val="450"/>
              <w:divBdr>
                <w:top w:val="none" w:sz="0" w:space="0" w:color="auto"/>
                <w:left w:val="none" w:sz="0" w:space="0" w:color="auto"/>
                <w:bottom w:val="none" w:sz="0" w:space="0" w:color="auto"/>
                <w:right w:val="none" w:sz="0" w:space="0" w:color="auto"/>
              </w:divBdr>
              <w:divsChild>
                <w:div w:id="530388090">
                  <w:marLeft w:val="0"/>
                  <w:marRight w:val="0"/>
                  <w:marTop w:val="0"/>
                  <w:marBottom w:val="0"/>
                  <w:divBdr>
                    <w:top w:val="none" w:sz="0" w:space="0" w:color="auto"/>
                    <w:left w:val="none" w:sz="0" w:space="0" w:color="auto"/>
                    <w:bottom w:val="none" w:sz="0" w:space="0" w:color="auto"/>
                    <w:right w:val="none" w:sz="0" w:space="0" w:color="auto"/>
                  </w:divBdr>
                </w:div>
                <w:div w:id="2014454675">
                  <w:marLeft w:val="0"/>
                  <w:marRight w:val="0"/>
                  <w:marTop w:val="0"/>
                  <w:marBottom w:val="0"/>
                  <w:divBdr>
                    <w:top w:val="none" w:sz="0" w:space="0" w:color="auto"/>
                    <w:left w:val="none" w:sz="0" w:space="0" w:color="auto"/>
                    <w:bottom w:val="none" w:sz="0" w:space="0" w:color="auto"/>
                    <w:right w:val="none" w:sz="0" w:space="0" w:color="auto"/>
                  </w:divBdr>
                  <w:divsChild>
                    <w:div w:id="540751112">
                      <w:marLeft w:val="0"/>
                      <w:marRight w:val="0"/>
                      <w:marTop w:val="0"/>
                      <w:marBottom w:val="0"/>
                      <w:divBdr>
                        <w:top w:val="none" w:sz="0" w:space="0" w:color="auto"/>
                        <w:left w:val="none" w:sz="0" w:space="0" w:color="auto"/>
                        <w:bottom w:val="none" w:sz="0" w:space="0" w:color="auto"/>
                        <w:right w:val="none" w:sz="0" w:space="0" w:color="auto"/>
                      </w:divBdr>
                      <w:divsChild>
                        <w:div w:id="696542319">
                          <w:marLeft w:val="0"/>
                          <w:marRight w:val="0"/>
                          <w:marTop w:val="0"/>
                          <w:marBottom w:val="0"/>
                          <w:divBdr>
                            <w:top w:val="none" w:sz="0" w:space="0" w:color="auto"/>
                            <w:left w:val="none" w:sz="0" w:space="0" w:color="auto"/>
                            <w:bottom w:val="none" w:sz="0" w:space="0" w:color="auto"/>
                            <w:right w:val="single" w:sz="6" w:space="0" w:color="8E0E06"/>
                          </w:divBdr>
                        </w:div>
                      </w:divsChild>
                    </w:div>
                    <w:div w:id="85661193">
                      <w:marLeft w:val="0"/>
                      <w:marRight w:val="0"/>
                      <w:marTop w:val="0"/>
                      <w:marBottom w:val="0"/>
                      <w:divBdr>
                        <w:top w:val="none" w:sz="0" w:space="0" w:color="auto"/>
                        <w:left w:val="none" w:sz="0" w:space="0" w:color="auto"/>
                        <w:bottom w:val="none" w:sz="0" w:space="0" w:color="auto"/>
                        <w:right w:val="none" w:sz="0" w:space="0" w:color="auto"/>
                      </w:divBdr>
                      <w:divsChild>
                        <w:div w:id="2059471813">
                          <w:marLeft w:val="0"/>
                          <w:marRight w:val="0"/>
                          <w:marTop w:val="0"/>
                          <w:marBottom w:val="0"/>
                          <w:divBdr>
                            <w:top w:val="none" w:sz="0" w:space="0" w:color="auto"/>
                            <w:left w:val="none" w:sz="0" w:space="0" w:color="auto"/>
                            <w:bottom w:val="none" w:sz="0" w:space="0" w:color="auto"/>
                            <w:right w:val="single" w:sz="6" w:space="0" w:color="8E0E06"/>
                          </w:divBdr>
                        </w:div>
                      </w:divsChild>
                    </w:div>
                    <w:div w:id="845747836">
                      <w:marLeft w:val="0"/>
                      <w:marRight w:val="0"/>
                      <w:marTop w:val="0"/>
                      <w:marBottom w:val="0"/>
                      <w:divBdr>
                        <w:top w:val="none" w:sz="0" w:space="0" w:color="auto"/>
                        <w:left w:val="none" w:sz="0" w:space="0" w:color="auto"/>
                        <w:bottom w:val="none" w:sz="0" w:space="0" w:color="auto"/>
                        <w:right w:val="none" w:sz="0" w:space="0" w:color="auto"/>
                      </w:divBdr>
                      <w:divsChild>
                        <w:div w:id="1490319246">
                          <w:marLeft w:val="0"/>
                          <w:marRight w:val="0"/>
                          <w:marTop w:val="0"/>
                          <w:marBottom w:val="0"/>
                          <w:divBdr>
                            <w:top w:val="none" w:sz="0" w:space="0" w:color="auto"/>
                            <w:left w:val="none" w:sz="0" w:space="0" w:color="auto"/>
                            <w:bottom w:val="none" w:sz="0" w:space="0" w:color="auto"/>
                            <w:right w:val="single" w:sz="6" w:space="0" w:color="8E0E06"/>
                          </w:divBdr>
                        </w:div>
                      </w:divsChild>
                    </w:div>
                    <w:div w:id="813446754">
                      <w:marLeft w:val="0"/>
                      <w:marRight w:val="0"/>
                      <w:marTop w:val="0"/>
                      <w:marBottom w:val="0"/>
                      <w:divBdr>
                        <w:top w:val="none" w:sz="0" w:space="0" w:color="auto"/>
                        <w:left w:val="none" w:sz="0" w:space="0" w:color="auto"/>
                        <w:bottom w:val="none" w:sz="0" w:space="0" w:color="auto"/>
                        <w:right w:val="none" w:sz="0" w:space="0" w:color="auto"/>
                      </w:divBdr>
                    </w:div>
                  </w:divsChild>
                </w:div>
                <w:div w:id="1462766098">
                  <w:marLeft w:val="0"/>
                  <w:marRight w:val="0"/>
                  <w:marTop w:val="960"/>
                  <w:marBottom w:val="450"/>
                  <w:divBdr>
                    <w:top w:val="single" w:sz="6" w:space="8" w:color="CDCDCD"/>
                    <w:left w:val="single" w:sz="6" w:space="0" w:color="CDCDCD"/>
                    <w:bottom w:val="single" w:sz="6" w:space="30" w:color="CDCDCD"/>
                    <w:right w:val="single" w:sz="6" w:space="0" w:color="CDCDCD"/>
                  </w:divBdr>
                  <w:divsChild>
                    <w:div w:id="956334001">
                      <w:marLeft w:val="0"/>
                      <w:marRight w:val="0"/>
                      <w:marTop w:val="0"/>
                      <w:marBottom w:val="1050"/>
                      <w:divBdr>
                        <w:top w:val="none" w:sz="0" w:space="0" w:color="auto"/>
                        <w:left w:val="none" w:sz="0" w:space="0" w:color="auto"/>
                        <w:bottom w:val="none" w:sz="0" w:space="0" w:color="auto"/>
                        <w:right w:val="none" w:sz="0" w:space="0" w:color="auto"/>
                      </w:divBdr>
                      <w:divsChild>
                        <w:div w:id="1249462230">
                          <w:marLeft w:val="0"/>
                          <w:marRight w:val="0"/>
                          <w:marTop w:val="0"/>
                          <w:marBottom w:val="0"/>
                          <w:divBdr>
                            <w:top w:val="none" w:sz="0" w:space="0" w:color="auto"/>
                            <w:left w:val="none" w:sz="0" w:space="0" w:color="auto"/>
                            <w:bottom w:val="none" w:sz="0" w:space="0" w:color="auto"/>
                            <w:right w:val="none" w:sz="0" w:space="0" w:color="auto"/>
                          </w:divBdr>
                          <w:divsChild>
                            <w:div w:id="124853215">
                              <w:marLeft w:val="450"/>
                              <w:marRight w:val="0"/>
                              <w:marTop w:val="0"/>
                              <w:marBottom w:val="0"/>
                              <w:divBdr>
                                <w:top w:val="none" w:sz="0" w:space="0" w:color="auto"/>
                                <w:left w:val="none" w:sz="0" w:space="0" w:color="auto"/>
                                <w:bottom w:val="none" w:sz="0" w:space="0" w:color="auto"/>
                                <w:right w:val="none" w:sz="0" w:space="0" w:color="auto"/>
                              </w:divBdr>
                              <w:divsChild>
                                <w:div w:id="1144003673">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2137983055">
                          <w:marLeft w:val="0"/>
                          <w:marRight w:val="0"/>
                          <w:marTop w:val="0"/>
                          <w:marBottom w:val="0"/>
                          <w:divBdr>
                            <w:top w:val="none" w:sz="0" w:space="0" w:color="auto"/>
                            <w:left w:val="none" w:sz="0" w:space="0" w:color="auto"/>
                            <w:bottom w:val="none" w:sz="0" w:space="0" w:color="auto"/>
                            <w:right w:val="none" w:sz="0" w:space="0" w:color="auto"/>
                          </w:divBdr>
                        </w:div>
                        <w:div w:id="907694677">
                          <w:marLeft w:val="0"/>
                          <w:marRight w:val="0"/>
                          <w:marTop w:val="0"/>
                          <w:marBottom w:val="0"/>
                          <w:divBdr>
                            <w:top w:val="none" w:sz="0" w:space="0" w:color="auto"/>
                            <w:left w:val="none" w:sz="0" w:space="0" w:color="auto"/>
                            <w:bottom w:val="none" w:sz="0" w:space="0" w:color="auto"/>
                            <w:right w:val="none" w:sz="0" w:space="0" w:color="auto"/>
                          </w:divBdr>
                          <w:divsChild>
                            <w:div w:id="1066949143">
                              <w:marLeft w:val="0"/>
                              <w:marRight w:val="0"/>
                              <w:marTop w:val="0"/>
                              <w:marBottom w:val="0"/>
                              <w:divBdr>
                                <w:top w:val="none" w:sz="0" w:space="0" w:color="auto"/>
                                <w:left w:val="none" w:sz="0" w:space="0" w:color="auto"/>
                                <w:bottom w:val="none" w:sz="0" w:space="0" w:color="auto"/>
                                <w:right w:val="none" w:sz="0" w:space="0" w:color="auto"/>
                              </w:divBdr>
                              <w:divsChild>
                                <w:div w:id="1191728152">
                                  <w:marLeft w:val="0"/>
                                  <w:marRight w:val="0"/>
                                  <w:marTop w:val="0"/>
                                  <w:marBottom w:val="0"/>
                                  <w:divBdr>
                                    <w:top w:val="none" w:sz="0" w:space="0" w:color="auto"/>
                                    <w:left w:val="none" w:sz="0" w:space="0" w:color="auto"/>
                                    <w:bottom w:val="none" w:sz="0" w:space="0" w:color="auto"/>
                                    <w:right w:val="none" w:sz="0" w:space="0" w:color="auto"/>
                                  </w:divBdr>
                                  <w:divsChild>
                                    <w:div w:id="13573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748635">
          <w:marLeft w:val="0"/>
          <w:marRight w:val="0"/>
          <w:marTop w:val="0"/>
          <w:marBottom w:val="225"/>
          <w:divBdr>
            <w:top w:val="single" w:sz="6" w:space="0" w:color="E0E0E0"/>
            <w:left w:val="single" w:sz="6" w:space="0" w:color="E0E0E0"/>
            <w:bottom w:val="single" w:sz="6" w:space="0" w:color="E0E0E0"/>
            <w:right w:val="single" w:sz="6" w:space="0" w:color="E0E0E0"/>
          </w:divBdr>
          <w:divsChild>
            <w:div w:id="2088960940">
              <w:marLeft w:val="0"/>
              <w:marRight w:val="0"/>
              <w:marTop w:val="0"/>
              <w:marBottom w:val="0"/>
              <w:divBdr>
                <w:top w:val="none" w:sz="0" w:space="0" w:color="auto"/>
                <w:left w:val="none" w:sz="0" w:space="0" w:color="auto"/>
                <w:bottom w:val="none" w:sz="0" w:space="0" w:color="auto"/>
                <w:right w:val="none" w:sz="0" w:space="0" w:color="auto"/>
              </w:divBdr>
            </w:div>
            <w:div w:id="209540518">
              <w:marLeft w:val="0"/>
              <w:marRight w:val="0"/>
              <w:marTop w:val="0"/>
              <w:marBottom w:val="0"/>
              <w:divBdr>
                <w:top w:val="none" w:sz="0" w:space="0" w:color="auto"/>
                <w:left w:val="none" w:sz="0" w:space="0" w:color="auto"/>
                <w:bottom w:val="none" w:sz="0" w:space="0" w:color="auto"/>
                <w:right w:val="none" w:sz="0" w:space="0" w:color="auto"/>
              </w:divBdr>
            </w:div>
          </w:divsChild>
        </w:div>
        <w:div w:id="1370106615">
          <w:marLeft w:val="0"/>
          <w:marRight w:val="0"/>
          <w:marTop w:val="0"/>
          <w:marBottom w:val="0"/>
          <w:divBdr>
            <w:top w:val="none" w:sz="0" w:space="0" w:color="auto"/>
            <w:left w:val="none" w:sz="0" w:space="0" w:color="auto"/>
            <w:bottom w:val="none" w:sz="0" w:space="0" w:color="auto"/>
            <w:right w:val="none" w:sz="0" w:space="0" w:color="auto"/>
          </w:divBdr>
          <w:divsChild>
            <w:div w:id="1172570576">
              <w:marLeft w:val="0"/>
              <w:marRight w:val="0"/>
              <w:marTop w:val="0"/>
              <w:marBottom w:val="0"/>
              <w:divBdr>
                <w:top w:val="none" w:sz="0" w:space="0" w:color="auto"/>
                <w:left w:val="none" w:sz="0" w:space="0" w:color="auto"/>
                <w:bottom w:val="none" w:sz="0" w:space="0" w:color="auto"/>
                <w:right w:val="none" w:sz="0" w:space="0" w:color="auto"/>
              </w:divBdr>
            </w:div>
            <w:div w:id="560947843">
              <w:marLeft w:val="0"/>
              <w:marRight w:val="0"/>
              <w:marTop w:val="0"/>
              <w:marBottom w:val="0"/>
              <w:divBdr>
                <w:top w:val="none" w:sz="0" w:space="0" w:color="auto"/>
                <w:left w:val="none" w:sz="0" w:space="0" w:color="auto"/>
                <w:bottom w:val="none" w:sz="0" w:space="0" w:color="auto"/>
                <w:right w:val="none" w:sz="0" w:space="0" w:color="auto"/>
              </w:divBdr>
            </w:div>
            <w:div w:id="1428132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95332" TargetMode="External"/><Relationship Id="rId21" Type="http://schemas.openxmlformats.org/officeDocument/2006/relationships/hyperlink" Target="http://docs.cntd.ru/document/420318435" TargetMode="External"/><Relationship Id="rId42" Type="http://schemas.openxmlformats.org/officeDocument/2006/relationships/hyperlink" Target="http://docs.cntd.ru/document/9004937" TargetMode="External"/><Relationship Id="rId63" Type="http://schemas.openxmlformats.org/officeDocument/2006/relationships/hyperlink" Target="http://docs.cntd.ru/document/420313102" TargetMode="External"/><Relationship Id="rId84" Type="http://schemas.openxmlformats.org/officeDocument/2006/relationships/hyperlink" Target="http://docs.cntd.ru/document/420395332" TargetMode="External"/><Relationship Id="rId138" Type="http://schemas.openxmlformats.org/officeDocument/2006/relationships/hyperlink" Target="http://docs.cntd.ru/document/902312676" TargetMode="External"/><Relationship Id="rId159" Type="http://schemas.openxmlformats.org/officeDocument/2006/relationships/hyperlink" Target="http://docs.cntd.ru/document/420395332" TargetMode="External"/><Relationship Id="rId170" Type="http://schemas.openxmlformats.org/officeDocument/2006/relationships/hyperlink" Target="http://docs.cntd.ru/document/420306489" TargetMode="External"/><Relationship Id="rId191" Type="http://schemas.openxmlformats.org/officeDocument/2006/relationships/hyperlink" Target="http://docs.cntd.ru/document/902383513" TargetMode="External"/><Relationship Id="rId205" Type="http://schemas.openxmlformats.org/officeDocument/2006/relationships/hyperlink" Target="http://docs.cntd.ru/document/902383513" TargetMode="External"/><Relationship Id="rId107" Type="http://schemas.openxmlformats.org/officeDocument/2006/relationships/hyperlink" Target="http://docs.cntd.ru/document/420395332" TargetMode="External"/><Relationship Id="rId11" Type="http://schemas.openxmlformats.org/officeDocument/2006/relationships/hyperlink" Target="http://docs.cntd.ru/document/902383513" TargetMode="External"/><Relationship Id="rId32" Type="http://schemas.openxmlformats.org/officeDocument/2006/relationships/hyperlink" Target="http://docs.cntd.ru/document/552304820" TargetMode="External"/><Relationship Id="rId53" Type="http://schemas.openxmlformats.org/officeDocument/2006/relationships/hyperlink" Target="http://docs.cntd.ru/document/420373836" TargetMode="External"/><Relationship Id="rId74" Type="http://schemas.openxmlformats.org/officeDocument/2006/relationships/hyperlink" Target="http://docs.cntd.ru/document/902383513" TargetMode="External"/><Relationship Id="rId128" Type="http://schemas.openxmlformats.org/officeDocument/2006/relationships/hyperlink" Target="http://docs.cntd.ru/document/420363377" TargetMode="External"/><Relationship Id="rId149" Type="http://schemas.openxmlformats.org/officeDocument/2006/relationships/hyperlink" Target="http://docs.cntd.ru/document/564043727" TargetMode="External"/><Relationship Id="rId5" Type="http://schemas.openxmlformats.org/officeDocument/2006/relationships/webSettings" Target="webSettings.xml"/><Relationship Id="rId90" Type="http://schemas.openxmlformats.org/officeDocument/2006/relationships/hyperlink" Target="http://docs.cntd.ru/document/420363377" TargetMode="External"/><Relationship Id="rId95" Type="http://schemas.openxmlformats.org/officeDocument/2006/relationships/hyperlink" Target="http://docs.cntd.ru/document/902389610" TargetMode="External"/><Relationship Id="rId160" Type="http://schemas.openxmlformats.org/officeDocument/2006/relationships/hyperlink" Target="http://docs.cntd.ru/document/902383514" TargetMode="External"/><Relationship Id="rId165" Type="http://schemas.openxmlformats.org/officeDocument/2006/relationships/hyperlink" Target="http://docs.cntd.ru/document/551516160" TargetMode="External"/><Relationship Id="rId181" Type="http://schemas.openxmlformats.org/officeDocument/2006/relationships/hyperlink" Target="http://docs.cntd.ru/document/901904391" TargetMode="External"/><Relationship Id="rId186" Type="http://schemas.openxmlformats.org/officeDocument/2006/relationships/hyperlink" Target="http://docs.cntd.ru/document/420363377" TargetMode="External"/><Relationship Id="rId216" Type="http://schemas.openxmlformats.org/officeDocument/2006/relationships/fontTable" Target="fontTable.xml"/><Relationship Id="rId211" Type="http://schemas.openxmlformats.org/officeDocument/2006/relationships/hyperlink" Target="http://docs.cntd.ru/document/499018403" TargetMode="External"/><Relationship Id="rId22" Type="http://schemas.openxmlformats.org/officeDocument/2006/relationships/hyperlink" Target="http://docs.cntd.ru/document/420335674" TargetMode="External"/><Relationship Id="rId27" Type="http://schemas.openxmlformats.org/officeDocument/2006/relationships/hyperlink" Target="http://docs.cntd.ru/document/556175654" TargetMode="External"/><Relationship Id="rId43" Type="http://schemas.openxmlformats.org/officeDocument/2006/relationships/hyperlink" Target="http://docs.cntd.ru/document/420373836" TargetMode="External"/><Relationship Id="rId48" Type="http://schemas.openxmlformats.org/officeDocument/2006/relationships/hyperlink" Target="http://docs.cntd.ru/document/9010146" TargetMode="External"/><Relationship Id="rId64" Type="http://schemas.openxmlformats.org/officeDocument/2006/relationships/hyperlink" Target="http://docs.cntd.ru/document/420241316" TargetMode="External"/><Relationship Id="rId69" Type="http://schemas.openxmlformats.org/officeDocument/2006/relationships/hyperlink" Target="http://docs.cntd.ru/document/420363377" TargetMode="External"/><Relationship Id="rId113" Type="http://schemas.openxmlformats.org/officeDocument/2006/relationships/hyperlink" Target="http://docs.cntd.ru/document/902383513" TargetMode="External"/><Relationship Id="rId118" Type="http://schemas.openxmlformats.org/officeDocument/2006/relationships/hyperlink" Target="http://docs.cntd.ru/document/420306489" TargetMode="External"/><Relationship Id="rId134" Type="http://schemas.openxmlformats.org/officeDocument/2006/relationships/hyperlink" Target="http://docs.cntd.ru/document/550836284" TargetMode="External"/><Relationship Id="rId139" Type="http://schemas.openxmlformats.org/officeDocument/2006/relationships/hyperlink" Target="http://docs.cntd.ru/document/420373836" TargetMode="External"/><Relationship Id="rId80" Type="http://schemas.openxmlformats.org/officeDocument/2006/relationships/hyperlink" Target="http://docs.cntd.ru/document/420241316" TargetMode="External"/><Relationship Id="rId85" Type="http://schemas.openxmlformats.org/officeDocument/2006/relationships/hyperlink" Target="http://docs.cntd.ru/document/557585067" TargetMode="External"/><Relationship Id="rId150" Type="http://schemas.openxmlformats.org/officeDocument/2006/relationships/hyperlink" Target="http://docs.cntd.ru/document/564043727" TargetMode="External"/><Relationship Id="rId155" Type="http://schemas.openxmlformats.org/officeDocument/2006/relationships/hyperlink" Target="http://docs.cntd.ru/document/902383514" TargetMode="External"/><Relationship Id="rId171" Type="http://schemas.openxmlformats.org/officeDocument/2006/relationships/hyperlink" Target="http://docs.cntd.ru/document/902383513" TargetMode="External"/><Relationship Id="rId176" Type="http://schemas.openxmlformats.org/officeDocument/2006/relationships/hyperlink" Target="http://docs.cntd.ru/document/902312676" TargetMode="External"/><Relationship Id="rId192" Type="http://schemas.openxmlformats.org/officeDocument/2006/relationships/hyperlink" Target="http://docs.cntd.ru/document/557585067" TargetMode="External"/><Relationship Id="rId197" Type="http://schemas.openxmlformats.org/officeDocument/2006/relationships/hyperlink" Target="http://docs.cntd.ru/document/436745796" TargetMode="External"/><Relationship Id="rId206" Type="http://schemas.openxmlformats.org/officeDocument/2006/relationships/hyperlink" Target="http://docs.cntd.ru/document/420363377" TargetMode="External"/><Relationship Id="rId201" Type="http://schemas.openxmlformats.org/officeDocument/2006/relationships/hyperlink" Target="http://docs.cntd.ru/document/557585067" TargetMode="External"/><Relationship Id="rId12" Type="http://schemas.openxmlformats.org/officeDocument/2006/relationships/hyperlink" Target="http://docs.cntd.ru/document/902383513" TargetMode="External"/><Relationship Id="rId17" Type="http://schemas.openxmlformats.org/officeDocument/2006/relationships/hyperlink" Target="http://docs.cntd.ru/document/499067429" TargetMode="External"/><Relationship Id="rId33" Type="http://schemas.openxmlformats.org/officeDocument/2006/relationships/hyperlink" Target="http://docs.cntd.ru/document/560761983" TargetMode="External"/><Relationship Id="rId38" Type="http://schemas.openxmlformats.org/officeDocument/2006/relationships/hyperlink" Target="http://docs.cntd.ru/document/420373836" TargetMode="External"/><Relationship Id="rId59" Type="http://schemas.openxmlformats.org/officeDocument/2006/relationships/hyperlink" Target="http://docs.cntd.ru/document/420363377" TargetMode="External"/><Relationship Id="rId103" Type="http://schemas.openxmlformats.org/officeDocument/2006/relationships/hyperlink" Target="http://docs.cntd.ru/document/420373836" TargetMode="External"/><Relationship Id="rId108" Type="http://schemas.openxmlformats.org/officeDocument/2006/relationships/hyperlink" Target="http://docs.cntd.ru/document/420363377" TargetMode="External"/><Relationship Id="rId124" Type="http://schemas.openxmlformats.org/officeDocument/2006/relationships/hyperlink" Target="http://docs.cntd.ru/document/557585067" TargetMode="External"/><Relationship Id="rId129" Type="http://schemas.openxmlformats.org/officeDocument/2006/relationships/hyperlink" Target="http://docs.cntd.ru/document/557585067" TargetMode="External"/><Relationship Id="rId54" Type="http://schemas.openxmlformats.org/officeDocument/2006/relationships/hyperlink" Target="http://docs.cntd.ru/document/902312676" TargetMode="External"/><Relationship Id="rId70" Type="http://schemas.openxmlformats.org/officeDocument/2006/relationships/hyperlink" Target="http://docs.cntd.ru/document/499018403" TargetMode="External"/><Relationship Id="rId75" Type="http://schemas.openxmlformats.org/officeDocument/2006/relationships/hyperlink" Target="http://docs.cntd.ru/document/420241316" TargetMode="External"/><Relationship Id="rId91" Type="http://schemas.openxmlformats.org/officeDocument/2006/relationships/hyperlink" Target="http://docs.cntd.ru/document/557585067" TargetMode="External"/><Relationship Id="rId96" Type="http://schemas.openxmlformats.org/officeDocument/2006/relationships/hyperlink" Target="http://docs.cntd.ru/document/420363377" TargetMode="External"/><Relationship Id="rId140" Type="http://schemas.openxmlformats.org/officeDocument/2006/relationships/hyperlink" Target="http://docs.cntd.ru/document/499046896" TargetMode="External"/><Relationship Id="rId145" Type="http://schemas.openxmlformats.org/officeDocument/2006/relationships/hyperlink" Target="http://docs.cntd.ru/document/564747970" TargetMode="External"/><Relationship Id="rId161" Type="http://schemas.openxmlformats.org/officeDocument/2006/relationships/hyperlink" Target="http://docs.cntd.ru/document/499018380" TargetMode="External"/><Relationship Id="rId166" Type="http://schemas.openxmlformats.org/officeDocument/2006/relationships/hyperlink" Target="http://docs.cntd.ru/document/902312676" TargetMode="External"/><Relationship Id="rId182" Type="http://schemas.openxmlformats.org/officeDocument/2006/relationships/hyperlink" Target="http://docs.cntd.ru/document/901904391" TargetMode="External"/><Relationship Id="rId187" Type="http://schemas.openxmlformats.org/officeDocument/2006/relationships/hyperlink" Target="http://docs.cntd.ru/document/420373836"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hyperlink" Target="http://docs.cntd.ru/document/420373836" TargetMode="External"/><Relationship Id="rId23" Type="http://schemas.openxmlformats.org/officeDocument/2006/relationships/hyperlink" Target="http://docs.cntd.ru/document/420363377" TargetMode="External"/><Relationship Id="rId28" Type="http://schemas.openxmlformats.org/officeDocument/2006/relationships/hyperlink" Target="http://docs.cntd.ru/document/557585067" TargetMode="External"/><Relationship Id="rId49" Type="http://schemas.openxmlformats.org/officeDocument/2006/relationships/hyperlink" Target="http://docs.cntd.ru/document/420373836" TargetMode="External"/><Relationship Id="rId114" Type="http://schemas.openxmlformats.org/officeDocument/2006/relationships/hyperlink" Target="http://docs.cntd.ru/document/420373836" TargetMode="External"/><Relationship Id="rId119" Type="http://schemas.openxmlformats.org/officeDocument/2006/relationships/hyperlink" Target="http://docs.cntd.ru/document/420373836" TargetMode="External"/><Relationship Id="rId44" Type="http://schemas.openxmlformats.org/officeDocument/2006/relationships/hyperlink" Target="http://docs.cntd.ru/document/420373836" TargetMode="External"/><Relationship Id="rId60" Type="http://schemas.openxmlformats.org/officeDocument/2006/relationships/hyperlink" Target="http://docs.cntd.ru/document/420313102" TargetMode="External"/><Relationship Id="rId65" Type="http://schemas.openxmlformats.org/officeDocument/2006/relationships/hyperlink" Target="http://docs.cntd.ru/document/420313102" TargetMode="External"/><Relationship Id="rId81" Type="http://schemas.openxmlformats.org/officeDocument/2006/relationships/hyperlink" Target="http://docs.cntd.ru/document/420395332" TargetMode="External"/><Relationship Id="rId86" Type="http://schemas.openxmlformats.org/officeDocument/2006/relationships/hyperlink" Target="http://docs.cntd.ru/document/420395332" TargetMode="External"/><Relationship Id="rId130" Type="http://schemas.openxmlformats.org/officeDocument/2006/relationships/hyperlink" Target="http://docs.cntd.ru/document/420373836" TargetMode="External"/><Relationship Id="rId135" Type="http://schemas.openxmlformats.org/officeDocument/2006/relationships/hyperlink" Target="http://docs.cntd.ru/document/902312676" TargetMode="External"/><Relationship Id="rId151" Type="http://schemas.openxmlformats.org/officeDocument/2006/relationships/hyperlink" Target="http://docs.cntd.ru/document/420313102" TargetMode="External"/><Relationship Id="rId156" Type="http://schemas.openxmlformats.org/officeDocument/2006/relationships/hyperlink" Target="http://docs.cntd.ru/document/420395332" TargetMode="External"/><Relationship Id="rId177" Type="http://schemas.openxmlformats.org/officeDocument/2006/relationships/hyperlink" Target="http://docs.cntd.ru/document/420373836" TargetMode="External"/><Relationship Id="rId198" Type="http://schemas.openxmlformats.org/officeDocument/2006/relationships/hyperlink" Target="http://docs.cntd.ru/document/902312676" TargetMode="External"/><Relationship Id="rId172" Type="http://schemas.openxmlformats.org/officeDocument/2006/relationships/hyperlink" Target="http://docs.cntd.ru/document/420306489" TargetMode="External"/><Relationship Id="rId193" Type="http://schemas.openxmlformats.org/officeDocument/2006/relationships/hyperlink" Target="http://docs.cntd.ru/document/902312676" TargetMode="External"/><Relationship Id="rId202" Type="http://schemas.openxmlformats.org/officeDocument/2006/relationships/hyperlink" Target="http://docs.cntd.ru/document/436745796" TargetMode="External"/><Relationship Id="rId207" Type="http://schemas.openxmlformats.org/officeDocument/2006/relationships/hyperlink" Target="http://docs.cntd.ru/document/420373836" TargetMode="External"/><Relationship Id="rId13" Type="http://schemas.openxmlformats.org/officeDocument/2006/relationships/hyperlink" Target="http://docs.cntd.ru/document/902389610" TargetMode="External"/><Relationship Id="rId18" Type="http://schemas.openxmlformats.org/officeDocument/2006/relationships/hyperlink" Target="http://docs.cntd.ru/document/420241316" TargetMode="External"/><Relationship Id="rId39" Type="http://schemas.openxmlformats.org/officeDocument/2006/relationships/hyperlink" Target="http://docs.cntd.ru/document/902312676" TargetMode="External"/><Relationship Id="rId109" Type="http://schemas.openxmlformats.org/officeDocument/2006/relationships/hyperlink" Target="http://docs.cntd.ru/document/557585067" TargetMode="External"/><Relationship Id="rId34" Type="http://schemas.openxmlformats.org/officeDocument/2006/relationships/hyperlink" Target="http://docs.cntd.ru/document/560762009" TargetMode="External"/><Relationship Id="rId50" Type="http://schemas.openxmlformats.org/officeDocument/2006/relationships/hyperlink" Target="http://docs.cntd.ru/document/902312676" TargetMode="External"/><Relationship Id="rId55" Type="http://schemas.openxmlformats.org/officeDocument/2006/relationships/hyperlink" Target="http://docs.cntd.ru/document/499067429" TargetMode="External"/><Relationship Id="rId76" Type="http://schemas.openxmlformats.org/officeDocument/2006/relationships/hyperlink" Target="http://docs.cntd.ru/document/420363377" TargetMode="External"/><Relationship Id="rId97" Type="http://schemas.openxmlformats.org/officeDocument/2006/relationships/hyperlink" Target="http://docs.cntd.ru/document/557585067" TargetMode="External"/><Relationship Id="rId104" Type="http://schemas.openxmlformats.org/officeDocument/2006/relationships/hyperlink" Target="http://docs.cntd.ru/document/902383514" TargetMode="External"/><Relationship Id="rId120" Type="http://schemas.openxmlformats.org/officeDocument/2006/relationships/hyperlink" Target="http://docs.cntd.ru/document/420306489" TargetMode="External"/><Relationship Id="rId125" Type="http://schemas.openxmlformats.org/officeDocument/2006/relationships/hyperlink" Target="http://docs.cntd.ru/document/902312676" TargetMode="External"/><Relationship Id="rId141" Type="http://schemas.openxmlformats.org/officeDocument/2006/relationships/hyperlink" Target="http://docs.cntd.ru/document/564747970" TargetMode="External"/><Relationship Id="rId146" Type="http://schemas.openxmlformats.org/officeDocument/2006/relationships/hyperlink" Target="http://docs.cntd.ru/document/564043727" TargetMode="External"/><Relationship Id="rId167" Type="http://schemas.openxmlformats.org/officeDocument/2006/relationships/hyperlink" Target="http://docs.cntd.ru/document/420373836" TargetMode="External"/><Relationship Id="rId188" Type="http://schemas.openxmlformats.org/officeDocument/2006/relationships/hyperlink" Target="http://docs.cntd.ru/document/902383513" TargetMode="External"/><Relationship Id="rId7" Type="http://schemas.openxmlformats.org/officeDocument/2006/relationships/hyperlink" Target="http://docs.cntd.ru/document/902288596" TargetMode="External"/><Relationship Id="rId71" Type="http://schemas.openxmlformats.org/officeDocument/2006/relationships/hyperlink" Target="http://docs.cntd.ru/document/420373836" TargetMode="External"/><Relationship Id="rId92" Type="http://schemas.openxmlformats.org/officeDocument/2006/relationships/hyperlink" Target="http://docs.cntd.ru/document/420395332" TargetMode="External"/><Relationship Id="rId162" Type="http://schemas.openxmlformats.org/officeDocument/2006/relationships/hyperlink" Target="http://docs.cntd.ru/document/420395332" TargetMode="External"/><Relationship Id="rId183" Type="http://schemas.openxmlformats.org/officeDocument/2006/relationships/hyperlink" Target="http://docs.cntd.ru/document/901904391" TargetMode="External"/><Relationship Id="rId213" Type="http://schemas.openxmlformats.org/officeDocument/2006/relationships/hyperlink" Target="http://docs.cntd.ru/document/420373836" TargetMode="External"/><Relationship Id="rId2" Type="http://schemas.openxmlformats.org/officeDocument/2006/relationships/styles" Target="styles.xml"/><Relationship Id="rId29" Type="http://schemas.openxmlformats.org/officeDocument/2006/relationships/hyperlink" Target="http://docs.cntd.ru/document/557585067" TargetMode="External"/><Relationship Id="rId24" Type="http://schemas.openxmlformats.org/officeDocument/2006/relationships/hyperlink" Target="http://docs.cntd.ru/document/420387760" TargetMode="External"/><Relationship Id="rId40" Type="http://schemas.openxmlformats.org/officeDocument/2006/relationships/hyperlink" Target="http://docs.cntd.ru/document/902312676" TargetMode="External"/><Relationship Id="rId45" Type="http://schemas.openxmlformats.org/officeDocument/2006/relationships/hyperlink" Target="http://docs.cntd.ru/document/420373836" TargetMode="External"/><Relationship Id="rId66" Type="http://schemas.openxmlformats.org/officeDocument/2006/relationships/hyperlink" Target="http://docs.cntd.ru/document/499018380" TargetMode="External"/><Relationship Id="rId87" Type="http://schemas.openxmlformats.org/officeDocument/2006/relationships/hyperlink" Target="http://docs.cntd.ru/document/420395332" TargetMode="External"/><Relationship Id="rId110" Type="http://schemas.openxmlformats.org/officeDocument/2006/relationships/hyperlink" Target="http://docs.cntd.ru/document/902383514" TargetMode="External"/><Relationship Id="rId115" Type="http://schemas.openxmlformats.org/officeDocument/2006/relationships/hyperlink" Target="http://docs.cntd.ru/document/420373836" TargetMode="External"/><Relationship Id="rId131" Type="http://schemas.openxmlformats.org/officeDocument/2006/relationships/hyperlink" Target="http://docs.cntd.ru/document/902312676" TargetMode="External"/><Relationship Id="rId136" Type="http://schemas.openxmlformats.org/officeDocument/2006/relationships/hyperlink" Target="http://docs.cntd.ru/document/902312676" TargetMode="External"/><Relationship Id="rId157" Type="http://schemas.openxmlformats.org/officeDocument/2006/relationships/hyperlink" Target="http://docs.cntd.ru/document/560762009" TargetMode="External"/><Relationship Id="rId178" Type="http://schemas.openxmlformats.org/officeDocument/2006/relationships/hyperlink" Target="http://docs.cntd.ru/document/420363377" TargetMode="External"/><Relationship Id="rId61" Type="http://schemas.openxmlformats.org/officeDocument/2006/relationships/hyperlink" Target="http://docs.cntd.ru/document/420241316" TargetMode="External"/><Relationship Id="rId82" Type="http://schemas.openxmlformats.org/officeDocument/2006/relationships/hyperlink" Target="http://docs.cntd.ru/document/420395332" TargetMode="External"/><Relationship Id="rId152" Type="http://schemas.openxmlformats.org/officeDocument/2006/relationships/hyperlink" Target="http://docs.cntd.ru/document/560762009" TargetMode="External"/><Relationship Id="rId173" Type="http://schemas.openxmlformats.org/officeDocument/2006/relationships/hyperlink" Target="http://docs.cntd.ru/document/420363377" TargetMode="External"/><Relationship Id="rId194" Type="http://schemas.openxmlformats.org/officeDocument/2006/relationships/hyperlink" Target="http://docs.cntd.ru/document/420373836" TargetMode="External"/><Relationship Id="rId199" Type="http://schemas.openxmlformats.org/officeDocument/2006/relationships/hyperlink" Target="http://docs.cntd.ru/document/420373836" TargetMode="External"/><Relationship Id="rId203" Type="http://schemas.openxmlformats.org/officeDocument/2006/relationships/hyperlink" Target="http://docs.cntd.ru/document/557585067" TargetMode="External"/><Relationship Id="rId208" Type="http://schemas.openxmlformats.org/officeDocument/2006/relationships/hyperlink" Target="http://docs.cntd.ru/document/902383513" TargetMode="External"/><Relationship Id="rId19" Type="http://schemas.openxmlformats.org/officeDocument/2006/relationships/hyperlink" Target="http://docs.cntd.ru/document/420306489" TargetMode="External"/><Relationship Id="rId14" Type="http://schemas.openxmlformats.org/officeDocument/2006/relationships/hyperlink" Target="http://docs.cntd.ru/document/499018403" TargetMode="External"/><Relationship Id="rId30" Type="http://schemas.openxmlformats.org/officeDocument/2006/relationships/hyperlink" Target="http://docs.cntd.ru/document/550836284" TargetMode="External"/><Relationship Id="rId35" Type="http://schemas.openxmlformats.org/officeDocument/2006/relationships/hyperlink" Target="http://docs.cntd.ru/document/564043727" TargetMode="External"/><Relationship Id="rId56" Type="http://schemas.openxmlformats.org/officeDocument/2006/relationships/hyperlink" Target="http://docs.cntd.ru/document/420373836" TargetMode="External"/><Relationship Id="rId77" Type="http://schemas.openxmlformats.org/officeDocument/2006/relationships/hyperlink" Target="http://docs.cntd.ru/document/557585067" TargetMode="External"/><Relationship Id="rId100" Type="http://schemas.openxmlformats.org/officeDocument/2006/relationships/hyperlink" Target="http://docs.cntd.ru/document/420363377" TargetMode="External"/><Relationship Id="rId105" Type="http://schemas.openxmlformats.org/officeDocument/2006/relationships/hyperlink" Target="http://docs.cntd.ru/document/420395332" TargetMode="External"/><Relationship Id="rId126" Type="http://schemas.openxmlformats.org/officeDocument/2006/relationships/hyperlink" Target="http://docs.cntd.ru/document/902383513" TargetMode="External"/><Relationship Id="rId147" Type="http://schemas.openxmlformats.org/officeDocument/2006/relationships/hyperlink" Target="http://docs.cntd.ru/document/564747970" TargetMode="External"/><Relationship Id="rId168" Type="http://schemas.openxmlformats.org/officeDocument/2006/relationships/hyperlink" Target="http://docs.cntd.ru/document/902312676" TargetMode="External"/><Relationship Id="rId8" Type="http://schemas.openxmlformats.org/officeDocument/2006/relationships/hyperlink" Target="http://docs.cntd.ru/document/902288596" TargetMode="External"/><Relationship Id="rId51" Type="http://schemas.openxmlformats.org/officeDocument/2006/relationships/hyperlink" Target="http://docs.cntd.ru/document/902312676" TargetMode="External"/><Relationship Id="rId72" Type="http://schemas.openxmlformats.org/officeDocument/2006/relationships/hyperlink" Target="http://docs.cntd.ru/document/902383513" TargetMode="External"/><Relationship Id="rId93" Type="http://schemas.openxmlformats.org/officeDocument/2006/relationships/hyperlink" Target="http://docs.cntd.ru/document/902389610" TargetMode="External"/><Relationship Id="rId98" Type="http://schemas.openxmlformats.org/officeDocument/2006/relationships/hyperlink" Target="http://docs.cntd.ru/document/902383513" TargetMode="External"/><Relationship Id="rId121" Type="http://schemas.openxmlformats.org/officeDocument/2006/relationships/hyperlink" Target="http://docs.cntd.ru/document/420373836" TargetMode="External"/><Relationship Id="rId142" Type="http://schemas.openxmlformats.org/officeDocument/2006/relationships/hyperlink" Target="http://docs.cntd.ru/document/564043727" TargetMode="External"/><Relationship Id="rId163" Type="http://schemas.openxmlformats.org/officeDocument/2006/relationships/hyperlink" Target="http://docs.cntd.ru/document/420306489" TargetMode="External"/><Relationship Id="rId184" Type="http://schemas.openxmlformats.org/officeDocument/2006/relationships/hyperlink" Target="http://docs.cntd.ru/document/902312676" TargetMode="External"/><Relationship Id="rId189" Type="http://schemas.openxmlformats.org/officeDocument/2006/relationships/hyperlink" Target="http://docs.cntd.ru/document/420335674" TargetMode="External"/><Relationship Id="rId3" Type="http://schemas.microsoft.com/office/2007/relationships/stylesWithEffects" Target="stylesWithEffects.xml"/><Relationship Id="rId214" Type="http://schemas.openxmlformats.org/officeDocument/2006/relationships/hyperlink" Target="http://docs.cntd.ru/document/436745796" TargetMode="External"/><Relationship Id="rId25" Type="http://schemas.openxmlformats.org/officeDocument/2006/relationships/hyperlink" Target="http://docs.cntd.ru/document/420395332" TargetMode="External"/><Relationship Id="rId46" Type="http://schemas.openxmlformats.org/officeDocument/2006/relationships/hyperlink" Target="http://docs.cntd.ru/document/902312676" TargetMode="External"/><Relationship Id="rId67" Type="http://schemas.openxmlformats.org/officeDocument/2006/relationships/hyperlink" Target="http://docs.cntd.ru/document/420387760" TargetMode="External"/><Relationship Id="rId116" Type="http://schemas.openxmlformats.org/officeDocument/2006/relationships/hyperlink" Target="http://docs.cntd.ru/document/557585067" TargetMode="External"/><Relationship Id="rId137" Type="http://schemas.openxmlformats.org/officeDocument/2006/relationships/hyperlink" Target="http://docs.cntd.ru/document/902312676" TargetMode="External"/><Relationship Id="rId158" Type="http://schemas.openxmlformats.org/officeDocument/2006/relationships/hyperlink" Target="http://docs.cntd.ru/document/420395332" TargetMode="External"/><Relationship Id="rId20" Type="http://schemas.openxmlformats.org/officeDocument/2006/relationships/hyperlink" Target="http://docs.cntd.ru/document/420313102" TargetMode="External"/><Relationship Id="rId41" Type="http://schemas.openxmlformats.org/officeDocument/2006/relationships/hyperlink" Target="http://docs.cntd.ru/document/420373836" TargetMode="External"/><Relationship Id="rId62" Type="http://schemas.openxmlformats.org/officeDocument/2006/relationships/hyperlink" Target="http://docs.cntd.ru/document/420363377" TargetMode="External"/><Relationship Id="rId83" Type="http://schemas.openxmlformats.org/officeDocument/2006/relationships/hyperlink" Target="http://docs.cntd.ru/document/902383513" TargetMode="External"/><Relationship Id="rId88" Type="http://schemas.openxmlformats.org/officeDocument/2006/relationships/hyperlink" Target="http://docs.cntd.ru/document/902383513" TargetMode="External"/><Relationship Id="rId111" Type="http://schemas.openxmlformats.org/officeDocument/2006/relationships/hyperlink" Target="http://docs.cntd.ru/document/420395332" TargetMode="External"/><Relationship Id="rId132" Type="http://schemas.openxmlformats.org/officeDocument/2006/relationships/hyperlink" Target="http://docs.cntd.ru/document/902312676" TargetMode="External"/><Relationship Id="rId153" Type="http://schemas.openxmlformats.org/officeDocument/2006/relationships/hyperlink" Target="http://docs.cntd.ru/document/420306489" TargetMode="External"/><Relationship Id="rId174" Type="http://schemas.openxmlformats.org/officeDocument/2006/relationships/hyperlink" Target="http://docs.cntd.ru/document/902383513" TargetMode="External"/><Relationship Id="rId179" Type="http://schemas.openxmlformats.org/officeDocument/2006/relationships/hyperlink" Target="http://docs.cntd.ru/document/901904391" TargetMode="External"/><Relationship Id="rId195" Type="http://schemas.openxmlformats.org/officeDocument/2006/relationships/hyperlink" Target="http://docs.cntd.ru/document/420373836" TargetMode="External"/><Relationship Id="rId209" Type="http://schemas.openxmlformats.org/officeDocument/2006/relationships/hyperlink" Target="http://docs.cntd.ru/document/420373836" TargetMode="External"/><Relationship Id="rId190" Type="http://schemas.openxmlformats.org/officeDocument/2006/relationships/hyperlink" Target="http://docs.cntd.ru/document/420363377" TargetMode="External"/><Relationship Id="rId204" Type="http://schemas.openxmlformats.org/officeDocument/2006/relationships/hyperlink" Target="http://docs.cntd.ru/document/436745796" TargetMode="External"/><Relationship Id="rId15" Type="http://schemas.openxmlformats.org/officeDocument/2006/relationships/hyperlink" Target="http://docs.cntd.ru/document/499046896" TargetMode="External"/><Relationship Id="rId36" Type="http://schemas.openxmlformats.org/officeDocument/2006/relationships/hyperlink" Target="http://docs.cntd.ru/document/564747970" TargetMode="External"/><Relationship Id="rId57" Type="http://schemas.openxmlformats.org/officeDocument/2006/relationships/hyperlink" Target="http://docs.cntd.ru/document/499018380" TargetMode="External"/><Relationship Id="rId106" Type="http://schemas.openxmlformats.org/officeDocument/2006/relationships/hyperlink" Target="http://docs.cntd.ru/document/902383514" TargetMode="External"/><Relationship Id="rId127" Type="http://schemas.openxmlformats.org/officeDocument/2006/relationships/hyperlink" Target="http://docs.cntd.ru/document/420306489" TargetMode="External"/><Relationship Id="rId10" Type="http://schemas.openxmlformats.org/officeDocument/2006/relationships/hyperlink" Target="http://docs.cntd.ru/document/902312676" TargetMode="External"/><Relationship Id="rId31" Type="http://schemas.openxmlformats.org/officeDocument/2006/relationships/hyperlink" Target="http://docs.cntd.ru/document/551516160" TargetMode="External"/><Relationship Id="rId52" Type="http://schemas.openxmlformats.org/officeDocument/2006/relationships/hyperlink" Target="http://docs.cntd.ru/document/902383513" TargetMode="External"/><Relationship Id="rId73" Type="http://schemas.openxmlformats.org/officeDocument/2006/relationships/hyperlink" Target="http://docs.cntd.ru/document/420241316" TargetMode="External"/><Relationship Id="rId78" Type="http://schemas.openxmlformats.org/officeDocument/2006/relationships/hyperlink" Target="http://docs.cntd.ru/document/902389610" TargetMode="External"/><Relationship Id="rId94" Type="http://schemas.openxmlformats.org/officeDocument/2006/relationships/hyperlink" Target="http://docs.cntd.ru/document/902383513" TargetMode="External"/><Relationship Id="rId99" Type="http://schemas.openxmlformats.org/officeDocument/2006/relationships/hyperlink" Target="http://docs.cntd.ru/document/902389610" TargetMode="External"/><Relationship Id="rId101" Type="http://schemas.openxmlformats.org/officeDocument/2006/relationships/hyperlink" Target="http://docs.cntd.ru/document/557585067" TargetMode="External"/><Relationship Id="rId122" Type="http://schemas.openxmlformats.org/officeDocument/2006/relationships/hyperlink" Target="http://docs.cntd.ru/document/902383513" TargetMode="External"/><Relationship Id="rId143" Type="http://schemas.openxmlformats.org/officeDocument/2006/relationships/hyperlink" Target="http://docs.cntd.ru/document/420313102" TargetMode="External"/><Relationship Id="rId148" Type="http://schemas.openxmlformats.org/officeDocument/2006/relationships/hyperlink" Target="http://docs.cntd.ru/document/564747970" TargetMode="External"/><Relationship Id="rId164" Type="http://schemas.openxmlformats.org/officeDocument/2006/relationships/hyperlink" Target="http://docs.cntd.ru/document/420313102" TargetMode="External"/><Relationship Id="rId169" Type="http://schemas.openxmlformats.org/officeDocument/2006/relationships/hyperlink" Target="http://docs.cntd.ru/document/420373836" TargetMode="External"/><Relationship Id="rId185" Type="http://schemas.openxmlformats.org/officeDocument/2006/relationships/hyperlink" Target="http://docs.cntd.ru/document/420306489" TargetMode="External"/><Relationship Id="rId4" Type="http://schemas.openxmlformats.org/officeDocument/2006/relationships/settings" Target="settings.xml"/><Relationship Id="rId9" Type="http://schemas.openxmlformats.org/officeDocument/2006/relationships/hyperlink" Target="http://docs.cntd.ru/document/902312676" TargetMode="External"/><Relationship Id="rId180" Type="http://schemas.openxmlformats.org/officeDocument/2006/relationships/hyperlink" Target="http://docs.cntd.ru/document/901904391" TargetMode="External"/><Relationship Id="rId210" Type="http://schemas.openxmlformats.org/officeDocument/2006/relationships/hyperlink" Target="http://docs.cntd.ru/document/420313102" TargetMode="External"/><Relationship Id="rId215" Type="http://schemas.openxmlformats.org/officeDocument/2006/relationships/hyperlink" Target="http://docs.cntd.ru/document/556175654" TargetMode="External"/><Relationship Id="rId26" Type="http://schemas.openxmlformats.org/officeDocument/2006/relationships/hyperlink" Target="http://docs.cntd.ru/document/436745796" TargetMode="External"/><Relationship Id="rId47" Type="http://schemas.openxmlformats.org/officeDocument/2006/relationships/hyperlink" Target="http://docs.cntd.ru/document/552304820" TargetMode="External"/><Relationship Id="rId68" Type="http://schemas.openxmlformats.org/officeDocument/2006/relationships/hyperlink" Target="http://docs.cntd.ru/document/420241316" TargetMode="External"/><Relationship Id="rId89" Type="http://schemas.openxmlformats.org/officeDocument/2006/relationships/hyperlink" Target="http://docs.cntd.ru/document/420318435" TargetMode="External"/><Relationship Id="rId112" Type="http://schemas.openxmlformats.org/officeDocument/2006/relationships/hyperlink" Target="http://docs.cntd.ru/document/557585067" TargetMode="External"/><Relationship Id="rId133" Type="http://schemas.openxmlformats.org/officeDocument/2006/relationships/hyperlink" Target="http://docs.cntd.ru/document/902312676" TargetMode="External"/><Relationship Id="rId154" Type="http://schemas.openxmlformats.org/officeDocument/2006/relationships/hyperlink" Target="http://docs.cntd.ru/document/420313102" TargetMode="External"/><Relationship Id="rId175" Type="http://schemas.openxmlformats.org/officeDocument/2006/relationships/hyperlink" Target="http://docs.cntd.ru/document/557585067" TargetMode="External"/><Relationship Id="rId196" Type="http://schemas.openxmlformats.org/officeDocument/2006/relationships/hyperlink" Target="http://docs.cntd.ru/document/560761983" TargetMode="External"/><Relationship Id="rId200" Type="http://schemas.openxmlformats.org/officeDocument/2006/relationships/hyperlink" Target="http://docs.cntd.ru/document/420363377" TargetMode="External"/><Relationship Id="rId16" Type="http://schemas.openxmlformats.org/officeDocument/2006/relationships/hyperlink" Target="http://docs.cntd.ru/document/499067429" TargetMode="External"/><Relationship Id="rId37" Type="http://schemas.openxmlformats.org/officeDocument/2006/relationships/hyperlink" Target="http://docs.cntd.ru/document/420373836" TargetMode="External"/><Relationship Id="rId58" Type="http://schemas.openxmlformats.org/officeDocument/2006/relationships/hyperlink" Target="http://docs.cntd.ru/document/420395332" TargetMode="External"/><Relationship Id="rId79" Type="http://schemas.openxmlformats.org/officeDocument/2006/relationships/hyperlink" Target="http://docs.cntd.ru/document/420241316" TargetMode="External"/><Relationship Id="rId102" Type="http://schemas.openxmlformats.org/officeDocument/2006/relationships/hyperlink" Target="http://docs.cntd.ru/document/902312676" TargetMode="External"/><Relationship Id="rId123" Type="http://schemas.openxmlformats.org/officeDocument/2006/relationships/hyperlink" Target="http://docs.cntd.ru/document/420363377" TargetMode="External"/><Relationship Id="rId144" Type="http://schemas.openxmlformats.org/officeDocument/2006/relationships/hyperlink" Target="http://docs.cntd.ru/document/5640437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52</Pages>
  <Words>17631</Words>
  <Characters>100502</Characters>
  <Application>Microsoft Office Word</Application>
  <DocSecurity>0</DocSecurity>
  <Lines>837</Lines>
  <Paragraphs>235</Paragraphs>
  <ScaleCrop>false</ScaleCrop>
  <Company/>
  <LinksUpToDate>false</LinksUpToDate>
  <CharactersWithSpaces>117898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2020-10-06T11:20:00Z</dcterms:created>
  <dcterms:modified xsi:type="dcterms:W3CDTF">2020-10-06T11:29:00Z</dcterms:modified>
</cp:coreProperties>
</file>